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0D3674D3" w:rsidR="009F23D2" w:rsidRPr="00F47F1B" w:rsidRDefault="008F0583" w:rsidP="008F0583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F47F1B">
        <w:rPr>
          <w:rFonts w:ascii="Arial" w:hAnsi="Arial" w:cs="Arial"/>
          <w:b/>
          <w:bCs/>
          <w:color w:val="009900"/>
          <w:sz w:val="28"/>
          <w:szCs w:val="28"/>
        </w:rPr>
        <w:t>O</w:t>
      </w:r>
      <w:bookmarkStart w:id="0" w:name="_GoBack"/>
      <w:bookmarkEnd w:id="0"/>
      <w:r w:rsidRPr="00F47F1B">
        <w:rPr>
          <w:rFonts w:ascii="Arial" w:hAnsi="Arial" w:cs="Arial"/>
          <w:b/>
          <w:bCs/>
          <w:color w:val="009900"/>
          <w:sz w:val="28"/>
          <w:szCs w:val="28"/>
        </w:rPr>
        <w:t>bjective: Describe symptoms of heat stroke and heat exhaustion and explain emergency procedures for both.</w:t>
      </w:r>
    </w:p>
    <w:p w14:paraId="53D7E697" w14:textId="77777777" w:rsidR="008F0583" w:rsidRPr="00F47F1B" w:rsidRDefault="008F0583" w:rsidP="008F05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3B87566" w14:textId="77777777" w:rsidR="006C7CB6" w:rsidRPr="00F47F1B" w:rsidRDefault="00325763" w:rsidP="006C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47F1B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6C7CB6" w:rsidRPr="00F47F1B">
        <w:rPr>
          <w:rFonts w:ascii="Arial" w:hAnsi="Arial" w:cs="Arial"/>
          <w:b/>
          <w:sz w:val="28"/>
          <w:szCs w:val="28"/>
        </w:rPr>
        <w:t xml:space="preserve">  </w:t>
      </w:r>
    </w:p>
    <w:p w14:paraId="026CAAA0" w14:textId="77777777" w:rsidR="006C7CB6" w:rsidRPr="00F47F1B" w:rsidRDefault="006C7CB6" w:rsidP="006C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59F5539" w14:textId="567C87A5" w:rsidR="006C7CB6" w:rsidRPr="00F47F1B" w:rsidRDefault="006C7CB6" w:rsidP="006C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47F1B">
        <w:rPr>
          <w:rFonts w:ascii="Arial" w:hAnsi="Arial" w:cs="Arial"/>
        </w:rPr>
        <w:t>Heat stress is serious. It can lead to serious, permanent damage or death. For this module:</w:t>
      </w:r>
    </w:p>
    <w:p w14:paraId="5D043AA1" w14:textId="77777777" w:rsidR="006C7CB6" w:rsidRPr="00F47F1B" w:rsidRDefault="006C7CB6" w:rsidP="006C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57462A43" w14:textId="2229D146" w:rsidR="006C7CB6" w:rsidRPr="00F47F1B" w:rsidRDefault="006C7CB6" w:rsidP="006C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47F1B">
        <w:rPr>
          <w:rFonts w:ascii="Arial" w:hAnsi="Arial" w:cs="Arial"/>
        </w:rPr>
        <w:t xml:space="preserve">  •  Provide copies of the OSHA Quick Card on Heat Stress available online from </w:t>
      </w:r>
      <w:r w:rsidR="00F47F1B">
        <w:rPr>
          <w:rFonts w:ascii="Arial" w:hAnsi="Arial" w:cs="Arial"/>
        </w:rPr>
        <w:br/>
        <w:t xml:space="preserve">     </w:t>
      </w:r>
      <w:hyperlink r:id="rId9" w:history="1">
        <w:r w:rsidRPr="00F47F1B">
          <w:rPr>
            <w:rStyle w:val="Hyperlink"/>
            <w:rFonts w:ascii="Arial" w:hAnsi="Arial" w:cs="Arial"/>
          </w:rPr>
          <w:t>http://www.osha.gov/Publications/osha3154.pdf</w:t>
        </w:r>
      </w:hyperlink>
      <w:r w:rsidRPr="00F47F1B">
        <w:rPr>
          <w:rFonts w:ascii="Arial" w:hAnsi="Arial" w:cs="Arial"/>
        </w:rPr>
        <w:t>.</w:t>
      </w:r>
    </w:p>
    <w:p w14:paraId="39D02581" w14:textId="5246B9E1" w:rsidR="006C7CB6" w:rsidRPr="00F47F1B" w:rsidRDefault="006C7CB6" w:rsidP="006C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47F1B">
        <w:rPr>
          <w:rFonts w:ascii="Arial" w:hAnsi="Arial" w:cs="Arial"/>
        </w:rPr>
        <w:t xml:space="preserve">  •  Review the information below on heat exhaustion and heat stroke.</w:t>
      </w:r>
    </w:p>
    <w:p w14:paraId="013BA58D" w14:textId="3EE32894" w:rsidR="006C7CB6" w:rsidRPr="00F47F1B" w:rsidRDefault="006C7CB6" w:rsidP="006C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47F1B">
        <w:rPr>
          <w:rFonts w:ascii="Arial" w:hAnsi="Arial" w:cs="Arial"/>
        </w:rPr>
        <w:t xml:space="preserve">  •  Discuss measures to prevent heat stress and appropriate emergency procedures.</w:t>
      </w:r>
    </w:p>
    <w:p w14:paraId="684AC3F9" w14:textId="18F1E627" w:rsidR="006C7CB6" w:rsidRPr="00F47F1B" w:rsidRDefault="006C7CB6" w:rsidP="006C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47F1B">
        <w:rPr>
          <w:rFonts w:ascii="Arial" w:hAnsi="Arial" w:cs="Arial"/>
        </w:rPr>
        <w:t xml:space="preserve">  •  Review the important points</w:t>
      </w:r>
    </w:p>
    <w:p w14:paraId="40F4080F" w14:textId="7A56488E" w:rsidR="00325763" w:rsidRPr="00F47F1B" w:rsidRDefault="006C7CB6" w:rsidP="006C7C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F47F1B">
        <w:rPr>
          <w:rFonts w:ascii="Arial" w:hAnsi="Arial" w:cs="Arial"/>
        </w:rPr>
        <w:t xml:space="preserve">  •  Have workers take the True/False quiz to check their learning.</w:t>
      </w:r>
    </w:p>
    <w:p w14:paraId="56B1B853" w14:textId="77777777" w:rsidR="00325763" w:rsidRPr="00F47F1B" w:rsidRDefault="0032576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F47F1B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75D31F81" w14:textId="77777777" w:rsidR="00F47F1B" w:rsidRDefault="00837F0D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color w:val="000000"/>
        </w:rPr>
        <w:t>Controlling heat stress is very important to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pesticide workers and early entry workers. Early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entry workers go into an area while entry is restricted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after pesticide treatment and must wear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protective gear. However, heat stress can affect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anyone!</w:t>
      </w:r>
    </w:p>
    <w:p w14:paraId="433AFF8C" w14:textId="77777777" w:rsidR="00F47F1B" w:rsidRDefault="00F47F1B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7219C" w14:textId="7697A72D" w:rsidR="00837F0D" w:rsidRPr="00F47F1B" w:rsidRDefault="00837F0D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color w:val="000000"/>
        </w:rPr>
        <w:t>Heat stress is a buildup of body heat caused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either internally by muscle use or externally by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the environment. Sometimes, the body is overwhelmed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by heat. If so, heat exhaustion and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heat stroke result. As the heat increases, body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temperature and the heart rate rise painlessly.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An increase in body temperature of two degrees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Fahrenheit can affect mental functioning. A five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degree Fahrenheit increase can result in serious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illness or death. During hot weather, heat illness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may be an underlying cause of other types of injuries,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such as heart attacks, falls, and equipment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accidents.</w:t>
      </w:r>
    </w:p>
    <w:p w14:paraId="7A59E451" w14:textId="32F555C5" w:rsidR="00837F0D" w:rsidRPr="00F47F1B" w:rsidRDefault="00837F0D" w:rsidP="00F47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FFFF"/>
        </w:rPr>
      </w:pPr>
      <w:r w:rsidRPr="00F47F1B">
        <w:rPr>
          <w:rFonts w:ascii="Arial" w:hAnsi="Arial" w:cs="Arial"/>
          <w:b/>
          <w:bCs/>
          <w:color w:val="FFFFFF"/>
        </w:rPr>
        <w:t>Safety Program, 590 Woody Hayes Drive, Columbus, OH 43210</w:t>
      </w:r>
    </w:p>
    <w:p w14:paraId="2283A5AA" w14:textId="641C6F98" w:rsidR="00837F0D" w:rsidRDefault="00837F0D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color w:val="000000"/>
        </w:rPr>
        <w:t>The most serious heat-related illness is heat stroke. The symptoms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are confusion, irrational behavior, convulsions, coma, and death. More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than 20 percent of heat stroke victims die regardless of health or age.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Younger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workers seem to be more susceptible to heat stroke than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adults.</w:t>
      </w:r>
    </w:p>
    <w:p w14:paraId="31F218EC" w14:textId="77777777" w:rsidR="00F47F1B" w:rsidRPr="00F47F1B" w:rsidRDefault="00F47F1B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2CA0178" w14:textId="6E6C59B3" w:rsidR="00837F0D" w:rsidRDefault="00837F0D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color w:val="000000"/>
        </w:rPr>
        <w:t>One side effect of heat stroke is heat sensitivity. In other words,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once you have had a heat stroke, you are more sensitive to high temperatures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for the rest of your life. Varying degrees of brain and kidney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damage can also occur.</w:t>
      </w:r>
    </w:p>
    <w:p w14:paraId="037D61E8" w14:textId="77777777" w:rsidR="00F47F1B" w:rsidRDefault="00F47F1B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AA70313" w14:textId="77777777" w:rsidR="00837F0D" w:rsidRPr="00F47F1B" w:rsidRDefault="00837F0D" w:rsidP="00F47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F47F1B">
        <w:rPr>
          <w:rFonts w:ascii="Arial" w:hAnsi="Arial" w:cs="Arial"/>
          <w:b/>
          <w:bCs/>
          <w:color w:val="009900" w:themeColor="background1"/>
          <w:sz w:val="28"/>
          <w:szCs w:val="28"/>
        </w:rPr>
        <w:t>Preventing Heat Stress Will</w:t>
      </w:r>
    </w:p>
    <w:p w14:paraId="79E28E63" w14:textId="77777777" w:rsidR="00F47F1B" w:rsidRDefault="00F47F1B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52AE21" w14:textId="79F33F04" w:rsidR="00837F0D" w:rsidRPr="00F47F1B" w:rsidRDefault="00837F0D" w:rsidP="00F47F1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b/>
          <w:bCs/>
          <w:color w:val="000000"/>
        </w:rPr>
        <w:t xml:space="preserve">Protect health </w:t>
      </w:r>
      <w:r w:rsidRPr="00F47F1B">
        <w:rPr>
          <w:rFonts w:ascii="Arial" w:hAnsi="Arial" w:cs="Arial"/>
          <w:color w:val="000000"/>
        </w:rPr>
        <w:t>— Heat illness is preventable and treatable before</w:t>
      </w:r>
      <w:r w:rsidR="00F47F1B" w:rsidRP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it is life threatening.</w:t>
      </w:r>
    </w:p>
    <w:p w14:paraId="2BEEEF9F" w14:textId="4B856825" w:rsidR="00837F0D" w:rsidRPr="00F47F1B" w:rsidRDefault="00837F0D" w:rsidP="00F47F1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b/>
          <w:bCs/>
          <w:color w:val="000000"/>
        </w:rPr>
        <w:t xml:space="preserve">Improve safety </w:t>
      </w:r>
      <w:r w:rsidRPr="00F47F1B">
        <w:rPr>
          <w:rFonts w:ascii="Arial" w:hAnsi="Arial" w:cs="Arial"/>
          <w:color w:val="000000"/>
        </w:rPr>
        <w:t>— Any heat stress can impair functioning.</w:t>
      </w:r>
    </w:p>
    <w:p w14:paraId="3B91C378" w14:textId="0EBDC426" w:rsidR="00837F0D" w:rsidRPr="00F47F1B" w:rsidRDefault="00837F0D" w:rsidP="00F47F1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b/>
          <w:bCs/>
          <w:color w:val="000000"/>
        </w:rPr>
        <w:t xml:space="preserve">Increase productivity </w:t>
      </w:r>
      <w:r w:rsidRPr="00F47F1B">
        <w:rPr>
          <w:rFonts w:ascii="Arial" w:hAnsi="Arial" w:cs="Arial"/>
          <w:color w:val="000000"/>
        </w:rPr>
        <w:t>— People work slower and less</w:t>
      </w:r>
      <w:r w:rsidR="00F47F1B" w:rsidRP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efficiently</w:t>
      </w:r>
      <w:r w:rsidR="00F47F1B" w:rsidRP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when they are suffering from heat stress.</w:t>
      </w:r>
    </w:p>
    <w:p w14:paraId="6028316B" w14:textId="77777777" w:rsidR="00F47F1B" w:rsidRPr="00F47F1B" w:rsidRDefault="00F47F1B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86101AB" w14:textId="21ADF9C6" w:rsidR="00837F0D" w:rsidRDefault="00837F0D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color w:val="000000"/>
        </w:rPr>
        <w:lastRenderedPageBreak/>
        <w:t>Everyone has an essential role to play in preventing heat stress.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Each member of the team should use good judgment to prevent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heat-related illness. A heat stress control program should protect all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workers.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These workers range from those who can work comfortably</w:t>
      </w:r>
      <w:r w:rsid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in heat to those in poor physical shape.</w:t>
      </w:r>
    </w:p>
    <w:p w14:paraId="2A53ECD5" w14:textId="77777777" w:rsidR="00F47F1B" w:rsidRPr="00F47F1B" w:rsidRDefault="00F47F1B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494753" w14:textId="77777777" w:rsidR="00E25028" w:rsidRPr="00F47F1B" w:rsidRDefault="00E25028" w:rsidP="00E2502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9900" w:themeColor="background1"/>
          <w:sz w:val="28"/>
        </w:rPr>
      </w:pPr>
      <w:r w:rsidRPr="00F47F1B">
        <w:rPr>
          <w:rFonts w:ascii="Arial" w:hAnsi="Arial" w:cs="Arial"/>
          <w:b/>
          <w:color w:val="009900" w:themeColor="background1"/>
          <w:sz w:val="28"/>
        </w:rPr>
        <w:t xml:space="preserve">Signs and Symptoms of Heat Stroke and Heat Exhaustion </w:t>
      </w:r>
    </w:p>
    <w:p w14:paraId="294206E8" w14:textId="77777777" w:rsidR="00E25028" w:rsidRPr="00F47F1B" w:rsidRDefault="00E25028" w:rsidP="00E2502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9900" w:themeColor="background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9"/>
        <w:gridCol w:w="3879"/>
      </w:tblGrid>
      <w:tr w:rsidR="00E25028" w14:paraId="0E2D2E72" w14:textId="77777777" w:rsidTr="00E25028">
        <w:tc>
          <w:tcPr>
            <w:tcW w:w="3879" w:type="dxa"/>
          </w:tcPr>
          <w:p w14:paraId="650FBE42" w14:textId="77777777" w:rsidR="00E25028" w:rsidRPr="00F47F1B" w:rsidRDefault="00E25028" w:rsidP="00D92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47F1B">
              <w:rPr>
                <w:rFonts w:ascii="Arial" w:hAnsi="Arial" w:cs="Arial"/>
                <w:b/>
                <w:color w:val="000000"/>
              </w:rPr>
              <w:t>Heat Stroke</w:t>
            </w:r>
          </w:p>
        </w:tc>
        <w:tc>
          <w:tcPr>
            <w:tcW w:w="3879" w:type="dxa"/>
          </w:tcPr>
          <w:p w14:paraId="2802CADC" w14:textId="77777777" w:rsidR="00E25028" w:rsidRPr="00F47F1B" w:rsidRDefault="00E25028" w:rsidP="00D92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47F1B">
              <w:rPr>
                <w:rFonts w:ascii="Arial" w:hAnsi="Arial" w:cs="Arial"/>
                <w:b/>
                <w:color w:val="000000"/>
              </w:rPr>
              <w:t>Heat Exhaustion</w:t>
            </w:r>
          </w:p>
        </w:tc>
      </w:tr>
      <w:tr w:rsidR="00E25028" w14:paraId="510E5803" w14:textId="77777777" w:rsidTr="00E25028">
        <w:tc>
          <w:tcPr>
            <w:tcW w:w="3879" w:type="dxa"/>
          </w:tcPr>
          <w:p w14:paraId="765B7AB1" w14:textId="77777777" w:rsidR="00E25028" w:rsidRDefault="00E25028" w:rsidP="00D92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Dry, hot skin</w:t>
            </w:r>
          </w:p>
        </w:tc>
        <w:tc>
          <w:tcPr>
            <w:tcW w:w="3879" w:type="dxa"/>
          </w:tcPr>
          <w:p w14:paraId="2E7EC9BE" w14:textId="77777777" w:rsidR="00E25028" w:rsidRDefault="00E25028" w:rsidP="00D92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Moist, clammy skin</w:t>
            </w:r>
          </w:p>
        </w:tc>
      </w:tr>
      <w:tr w:rsidR="00E25028" w14:paraId="6DD93B52" w14:textId="77777777" w:rsidTr="00E25028">
        <w:tc>
          <w:tcPr>
            <w:tcW w:w="3879" w:type="dxa"/>
          </w:tcPr>
          <w:p w14:paraId="2E534AB3" w14:textId="77777777" w:rsidR="00E25028" w:rsidRDefault="00E25028" w:rsidP="00D92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Very high body temperature</w:t>
            </w:r>
          </w:p>
        </w:tc>
        <w:tc>
          <w:tcPr>
            <w:tcW w:w="3879" w:type="dxa"/>
          </w:tcPr>
          <w:p w14:paraId="4C65862D" w14:textId="77777777" w:rsidR="00E25028" w:rsidRDefault="00E25028" w:rsidP="00D92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Normal or subnormal temperature</w:t>
            </w:r>
          </w:p>
        </w:tc>
      </w:tr>
    </w:tbl>
    <w:p w14:paraId="41C5A3DD" w14:textId="77777777" w:rsidR="00E25028" w:rsidRDefault="00E25028" w:rsidP="00E250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C89CA4C" w14:textId="77777777" w:rsidR="00837F0D" w:rsidRPr="00F47F1B" w:rsidRDefault="00837F0D" w:rsidP="00F47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F47F1B">
        <w:rPr>
          <w:rFonts w:ascii="Arial" w:hAnsi="Arial" w:cs="Arial"/>
          <w:b/>
          <w:bCs/>
          <w:color w:val="009900" w:themeColor="background1"/>
          <w:sz w:val="28"/>
          <w:szCs w:val="28"/>
        </w:rPr>
        <w:t>To Control Heat Stress</w:t>
      </w:r>
    </w:p>
    <w:p w14:paraId="70B1814A" w14:textId="77777777" w:rsidR="00F47F1B" w:rsidRDefault="00F47F1B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4D00A7F" w14:textId="279A2FBF" w:rsidR="00837F0D" w:rsidRPr="00F47F1B" w:rsidRDefault="00837F0D" w:rsidP="00F47F1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color w:val="000000"/>
        </w:rPr>
        <w:t>When possible, schedule heavy tasks and work requiring protective</w:t>
      </w:r>
      <w:r w:rsidR="00F47F1B" w:rsidRP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gear for cooler morning or evening hours.</w:t>
      </w:r>
    </w:p>
    <w:p w14:paraId="7BEB9A3F" w14:textId="1A74B192" w:rsidR="00837F0D" w:rsidRPr="00F47F1B" w:rsidRDefault="00837F0D" w:rsidP="00F47F1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color w:val="000000"/>
        </w:rPr>
        <w:t>In prolonged, extremely hot temperatures, nonessential tasks</w:t>
      </w:r>
      <w:r w:rsidR="00F47F1B" w:rsidRP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should be postponed.</w:t>
      </w:r>
    </w:p>
    <w:p w14:paraId="67555600" w14:textId="19CCDD36" w:rsidR="00837F0D" w:rsidRPr="00F47F1B" w:rsidRDefault="00837F0D" w:rsidP="00F47F1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color w:val="000000"/>
        </w:rPr>
        <w:t xml:space="preserve">Drink one glass of water every 15 to 30 minutes, depending on the heat and humidity. This is the best </w:t>
      </w:r>
      <w:r w:rsidR="00F47F1B" w:rsidRPr="00F47F1B">
        <w:rPr>
          <w:rFonts w:ascii="Arial" w:hAnsi="Arial" w:cs="Arial"/>
          <w:color w:val="000000"/>
        </w:rPr>
        <w:t>wa</w:t>
      </w:r>
      <w:r w:rsidRPr="00F47F1B">
        <w:rPr>
          <w:rFonts w:ascii="Arial" w:hAnsi="Arial" w:cs="Arial"/>
          <w:color w:val="000000"/>
        </w:rPr>
        <w:t>y</w:t>
      </w:r>
      <w:r w:rsidR="00F47F1B" w:rsidRP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to replace lost body fluid.</w:t>
      </w:r>
    </w:p>
    <w:p w14:paraId="4FD12B8B" w14:textId="6D2729DA" w:rsidR="00837F0D" w:rsidRPr="00F47F1B" w:rsidRDefault="00837F0D" w:rsidP="00F47F1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color w:val="000000"/>
        </w:rPr>
        <w:t>Read medication labels to know how they cause the body to react to the sun and heat.</w:t>
      </w:r>
    </w:p>
    <w:p w14:paraId="268062C4" w14:textId="76642770" w:rsidR="00837F0D" w:rsidRPr="00F47F1B" w:rsidRDefault="00837F0D" w:rsidP="00F47F1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color w:val="000000"/>
        </w:rPr>
        <w:t>Avoid alcohol and drugs as they can increase the effects of heat.</w:t>
      </w:r>
    </w:p>
    <w:p w14:paraId="5D7E1020" w14:textId="5B894CC1" w:rsidR="00837F0D" w:rsidRPr="00F47F1B" w:rsidRDefault="00837F0D" w:rsidP="00F47F1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color w:val="000000"/>
        </w:rPr>
        <w:t>Build up tolerance for working in the heat. Heat tolerance is normally</w:t>
      </w:r>
      <w:r w:rsidR="00F47F1B" w:rsidRP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built up over a one- to two-week time period.</w:t>
      </w:r>
    </w:p>
    <w:p w14:paraId="7BA1A770" w14:textId="1E000E3E" w:rsidR="00837F0D" w:rsidRPr="00F47F1B" w:rsidRDefault="00837F0D" w:rsidP="00F47F1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color w:val="000000"/>
        </w:rPr>
        <w:t>Take breaks to cool down. A 10- to 15-minute break every two hours</w:t>
      </w:r>
      <w:r w:rsidR="00F47F1B" w:rsidRP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is effective.</w:t>
      </w:r>
    </w:p>
    <w:p w14:paraId="03A174DE" w14:textId="44C52022" w:rsidR="00837F0D" w:rsidRPr="00F47F1B" w:rsidRDefault="00837F0D" w:rsidP="00F47F1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color w:val="000000"/>
        </w:rPr>
        <w:t>Adapt work and pace to the weather.</w:t>
      </w:r>
    </w:p>
    <w:p w14:paraId="640D21D1" w14:textId="7F226A8B" w:rsidR="00837F0D" w:rsidRPr="00F47F1B" w:rsidRDefault="00837F0D" w:rsidP="00F47F1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color w:val="000000"/>
        </w:rPr>
        <w:t>Provide heat stress training to workers and supervisors.</w:t>
      </w:r>
    </w:p>
    <w:p w14:paraId="66D73F77" w14:textId="4E72A8B4" w:rsidR="00837F0D" w:rsidRPr="00F47F1B" w:rsidRDefault="00837F0D" w:rsidP="00F47F1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color w:val="000000"/>
        </w:rPr>
        <w:t>Manage work activities. Match them to employees’ physical condition.</w:t>
      </w:r>
    </w:p>
    <w:p w14:paraId="316F97A3" w14:textId="7A34BDD9" w:rsidR="00837F0D" w:rsidRPr="00F47F1B" w:rsidRDefault="00837F0D" w:rsidP="00F47F1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color w:val="000000"/>
        </w:rPr>
        <w:t>Use special protective gear, such as cooling garments, headbands,</w:t>
      </w:r>
      <w:r w:rsidR="00F47F1B" w:rsidRPr="00F47F1B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and cooling vests on early entry workers.</w:t>
      </w:r>
    </w:p>
    <w:p w14:paraId="211914DE" w14:textId="235234EB" w:rsidR="00837F0D" w:rsidRDefault="00837F0D" w:rsidP="00F47F1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color w:val="000000"/>
        </w:rPr>
        <w:t>Know heat stress first-aid techniques.</w:t>
      </w:r>
    </w:p>
    <w:p w14:paraId="4B16DC79" w14:textId="77777777" w:rsidR="00E25028" w:rsidRDefault="00E25028" w:rsidP="00E250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BDD31C" w14:textId="77777777" w:rsidR="00837F0D" w:rsidRPr="00E25028" w:rsidRDefault="00837F0D" w:rsidP="00F47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E25028">
        <w:rPr>
          <w:rFonts w:ascii="Arial" w:hAnsi="Arial" w:cs="Arial"/>
          <w:b/>
          <w:bCs/>
          <w:color w:val="009900" w:themeColor="background1"/>
          <w:sz w:val="28"/>
          <w:szCs w:val="28"/>
        </w:rPr>
        <w:t>Heat Exhaustion First Aid</w:t>
      </w:r>
    </w:p>
    <w:p w14:paraId="438602E8" w14:textId="77777777" w:rsidR="00E25028" w:rsidRDefault="00E25028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358B231" w14:textId="4C1F0D90" w:rsidR="00837F0D" w:rsidRPr="00E25028" w:rsidRDefault="00837F0D" w:rsidP="00E2502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5028">
        <w:rPr>
          <w:rFonts w:ascii="Arial" w:hAnsi="Arial" w:cs="Arial"/>
          <w:color w:val="000000"/>
        </w:rPr>
        <w:t>Move the victim to a cool place.</w:t>
      </w:r>
    </w:p>
    <w:p w14:paraId="4CB8AD2F" w14:textId="76EB824F" w:rsidR="00837F0D" w:rsidRPr="00E25028" w:rsidRDefault="00837F0D" w:rsidP="00E2502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5028">
        <w:rPr>
          <w:rFonts w:ascii="Arial" w:hAnsi="Arial" w:cs="Arial"/>
          <w:color w:val="000000"/>
        </w:rPr>
        <w:t>Keep the victim lying down with legs straight and elevated 8 to 12 inches.</w:t>
      </w:r>
    </w:p>
    <w:p w14:paraId="63D8C46E" w14:textId="6068EDD1" w:rsidR="00837F0D" w:rsidRPr="00E25028" w:rsidRDefault="00837F0D" w:rsidP="00E2502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5028">
        <w:rPr>
          <w:rFonts w:ascii="Arial" w:hAnsi="Arial" w:cs="Arial"/>
          <w:color w:val="000000"/>
        </w:rPr>
        <w:t>Cool the victim by applying cold packs or wet towels or cloths. Fan the victim.</w:t>
      </w:r>
    </w:p>
    <w:p w14:paraId="0DF4A06F" w14:textId="06EFADFD" w:rsidR="00837F0D" w:rsidRPr="00E25028" w:rsidRDefault="00837F0D" w:rsidP="00E2502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5028">
        <w:rPr>
          <w:rFonts w:ascii="Arial" w:hAnsi="Arial" w:cs="Arial"/>
          <w:color w:val="000000"/>
        </w:rPr>
        <w:t>Give the victim cold water if he or she is fully conscious.</w:t>
      </w:r>
    </w:p>
    <w:p w14:paraId="7CBB6816" w14:textId="778F2751" w:rsidR="00837F0D" w:rsidRPr="00E25028" w:rsidRDefault="00837F0D" w:rsidP="00E2502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5028">
        <w:rPr>
          <w:rFonts w:ascii="Arial" w:hAnsi="Arial" w:cs="Arial"/>
          <w:color w:val="000000"/>
        </w:rPr>
        <w:t>If no improvement is noted within 30 minutes, seek medical attention.</w:t>
      </w:r>
    </w:p>
    <w:p w14:paraId="072A622A" w14:textId="77777777" w:rsidR="00E25028" w:rsidRPr="00F47F1B" w:rsidRDefault="00E25028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D26AD58" w14:textId="77777777" w:rsidR="00E36436" w:rsidRDefault="00E36436">
      <w:pPr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009900" w:themeColor="background1"/>
          <w:sz w:val="28"/>
          <w:szCs w:val="28"/>
        </w:rPr>
        <w:br w:type="page"/>
      </w:r>
    </w:p>
    <w:p w14:paraId="3C9502D0" w14:textId="3F5B505C" w:rsidR="00837F0D" w:rsidRPr="00E25028" w:rsidRDefault="00837F0D" w:rsidP="00F47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E25028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Heat Stroke First Aid</w:t>
      </w:r>
    </w:p>
    <w:p w14:paraId="124B3B5F" w14:textId="2923240C" w:rsidR="00837F0D" w:rsidRPr="00E25028" w:rsidRDefault="00837F0D" w:rsidP="00E2502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5028">
        <w:rPr>
          <w:rFonts w:ascii="Arial" w:hAnsi="Arial" w:cs="Arial"/>
          <w:color w:val="000000"/>
        </w:rPr>
        <w:t>Move the victim to a cool place. Monitor temperature. Remove heavy clothing. Light clothing can be left</w:t>
      </w:r>
      <w:r w:rsidR="00E25028" w:rsidRPr="00E25028">
        <w:rPr>
          <w:rFonts w:ascii="Arial" w:hAnsi="Arial" w:cs="Arial"/>
          <w:color w:val="000000"/>
        </w:rPr>
        <w:t xml:space="preserve"> </w:t>
      </w:r>
      <w:r w:rsidRPr="00E25028">
        <w:rPr>
          <w:rFonts w:ascii="Arial" w:hAnsi="Arial" w:cs="Arial"/>
          <w:color w:val="000000"/>
        </w:rPr>
        <w:t>in place.</w:t>
      </w:r>
    </w:p>
    <w:p w14:paraId="4424945E" w14:textId="344A7E51" w:rsidR="00837F0D" w:rsidRPr="00E25028" w:rsidRDefault="00837F0D" w:rsidP="00E2502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5028">
        <w:rPr>
          <w:rFonts w:ascii="Arial" w:hAnsi="Arial" w:cs="Arial"/>
          <w:color w:val="000000"/>
        </w:rPr>
        <w:t>Cool the victim right away by any available means, such as placing ice packs at areas with abundant</w:t>
      </w:r>
      <w:r w:rsidR="00E25028" w:rsidRPr="00E25028">
        <w:rPr>
          <w:rFonts w:ascii="Arial" w:hAnsi="Arial" w:cs="Arial"/>
          <w:color w:val="000000"/>
        </w:rPr>
        <w:t xml:space="preserve"> </w:t>
      </w:r>
      <w:r w:rsidRPr="00E25028">
        <w:rPr>
          <w:rFonts w:ascii="Arial" w:hAnsi="Arial" w:cs="Arial"/>
          <w:color w:val="000000"/>
        </w:rPr>
        <w:t>blood supply (neck, armpits, and groin). Wet towels or sheets are also effective. The cloths should be kept</w:t>
      </w:r>
      <w:r w:rsidR="00E25028" w:rsidRPr="00E25028">
        <w:rPr>
          <w:rFonts w:ascii="Arial" w:hAnsi="Arial" w:cs="Arial"/>
          <w:color w:val="000000"/>
        </w:rPr>
        <w:t xml:space="preserve"> </w:t>
      </w:r>
      <w:r w:rsidRPr="00E25028">
        <w:rPr>
          <w:rFonts w:ascii="Arial" w:hAnsi="Arial" w:cs="Arial"/>
          <w:color w:val="000000"/>
        </w:rPr>
        <w:t>wet with cool water.</w:t>
      </w:r>
    </w:p>
    <w:p w14:paraId="692A1641" w14:textId="348A23ED" w:rsidR="00E25028" w:rsidRPr="00E25028" w:rsidRDefault="00837F0D" w:rsidP="00E2502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5028">
        <w:rPr>
          <w:rFonts w:ascii="Arial" w:hAnsi="Arial" w:cs="Arial"/>
          <w:color w:val="000000"/>
        </w:rPr>
        <w:t>To prevent hypothermia, continue cooling the victim until his/her temperature drops to 102º Fahrenheit.</w:t>
      </w:r>
      <w:r w:rsidR="00E25028" w:rsidRPr="00E25028">
        <w:rPr>
          <w:rFonts w:ascii="Arial" w:hAnsi="Arial" w:cs="Arial"/>
          <w:color w:val="000000"/>
        </w:rPr>
        <w:t xml:space="preserve"> </w:t>
      </w:r>
    </w:p>
    <w:p w14:paraId="63464D80" w14:textId="7F031937" w:rsidR="00837F0D" w:rsidRPr="00E25028" w:rsidRDefault="00837F0D" w:rsidP="00E2502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5028">
        <w:rPr>
          <w:rFonts w:ascii="Arial" w:hAnsi="Arial" w:cs="Arial"/>
          <w:color w:val="000000"/>
        </w:rPr>
        <w:t>Keep the victim's head and shoulders slightly elevated.</w:t>
      </w:r>
    </w:p>
    <w:p w14:paraId="1B1813B3" w14:textId="6328F248" w:rsidR="00837F0D" w:rsidRPr="00E25028" w:rsidRDefault="00837F0D" w:rsidP="00E2502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5028">
        <w:rPr>
          <w:rFonts w:ascii="Arial" w:hAnsi="Arial" w:cs="Arial"/>
          <w:color w:val="000000"/>
        </w:rPr>
        <w:t>Seek medical attention right away. All heat stroke victims need hospitalization.</w:t>
      </w:r>
    </w:p>
    <w:p w14:paraId="05B87899" w14:textId="41EEAEBD" w:rsidR="00837F0D" w:rsidRPr="00E25028" w:rsidRDefault="00837F0D" w:rsidP="00E2502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5028">
        <w:rPr>
          <w:rFonts w:ascii="Arial" w:hAnsi="Arial" w:cs="Arial"/>
          <w:color w:val="000000"/>
        </w:rPr>
        <w:t>Care for seizures if they occur.</w:t>
      </w:r>
    </w:p>
    <w:p w14:paraId="10F72C66" w14:textId="1B4F2458" w:rsidR="00837F0D" w:rsidRPr="00E25028" w:rsidRDefault="00837F0D" w:rsidP="00E2502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5028">
        <w:rPr>
          <w:rFonts w:ascii="Arial" w:hAnsi="Arial" w:cs="Arial"/>
          <w:color w:val="000000"/>
        </w:rPr>
        <w:t>Do not use aspirin or acetaminophen.</w:t>
      </w:r>
    </w:p>
    <w:p w14:paraId="5BC12C68" w14:textId="77777777" w:rsidR="00E25028" w:rsidRPr="00F47F1B" w:rsidRDefault="00E25028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56EFBF9" w14:textId="77777777" w:rsidR="00837F0D" w:rsidRPr="00E25028" w:rsidRDefault="00837F0D" w:rsidP="00F47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E25028">
        <w:rPr>
          <w:rFonts w:ascii="Arial" w:hAnsi="Arial" w:cs="Arial"/>
          <w:b/>
          <w:bCs/>
          <w:color w:val="009900" w:themeColor="background1"/>
          <w:sz w:val="28"/>
          <w:szCs w:val="28"/>
        </w:rPr>
        <w:t>Personal Protection Equipment and Heat Stress</w:t>
      </w:r>
    </w:p>
    <w:p w14:paraId="4C904B83" w14:textId="77777777" w:rsidR="00E25028" w:rsidRDefault="00E25028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350BF96" w14:textId="2A63A9A6" w:rsidR="00837F0D" w:rsidRDefault="00837F0D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color w:val="000000"/>
        </w:rPr>
        <w:t>Most Personal Protection Equipment (</w:t>
      </w:r>
      <w:proofErr w:type="spellStart"/>
      <w:r w:rsidRPr="00F47F1B">
        <w:rPr>
          <w:rFonts w:ascii="Arial" w:hAnsi="Arial" w:cs="Arial"/>
          <w:color w:val="000000"/>
        </w:rPr>
        <w:t>PPE</w:t>
      </w:r>
      <w:proofErr w:type="spellEnd"/>
      <w:r w:rsidRPr="00F47F1B">
        <w:rPr>
          <w:rFonts w:ascii="Arial" w:hAnsi="Arial" w:cs="Arial"/>
          <w:color w:val="000000"/>
        </w:rPr>
        <w:t xml:space="preserve">) limits sweat evaporation but not sweat production. </w:t>
      </w:r>
      <w:proofErr w:type="spellStart"/>
      <w:r w:rsidRPr="00F47F1B">
        <w:rPr>
          <w:rFonts w:ascii="Arial" w:hAnsi="Arial" w:cs="Arial"/>
          <w:color w:val="000000"/>
        </w:rPr>
        <w:t>Chemicalresistant</w:t>
      </w:r>
      <w:proofErr w:type="spellEnd"/>
      <w:r w:rsidR="00E25028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 xml:space="preserve">suits can cause rapid thirst if sweat is not replaced. To slow the buildup of heat when wearing </w:t>
      </w:r>
      <w:proofErr w:type="spellStart"/>
      <w:r w:rsidRPr="00F47F1B">
        <w:rPr>
          <w:rFonts w:ascii="Arial" w:hAnsi="Arial" w:cs="Arial"/>
          <w:color w:val="000000"/>
        </w:rPr>
        <w:t>PPE</w:t>
      </w:r>
      <w:proofErr w:type="spellEnd"/>
      <w:r w:rsidRPr="00F47F1B">
        <w:rPr>
          <w:rFonts w:ascii="Arial" w:hAnsi="Arial" w:cs="Arial"/>
          <w:color w:val="000000"/>
        </w:rPr>
        <w:t>, use</w:t>
      </w:r>
      <w:r w:rsidR="00E25028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special cooling wear.</w:t>
      </w:r>
    </w:p>
    <w:p w14:paraId="4C70115B" w14:textId="77777777" w:rsidR="00E25028" w:rsidRPr="00F47F1B" w:rsidRDefault="00E25028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A6BF09C" w14:textId="4FEAEA03" w:rsidR="00837F0D" w:rsidRPr="00E25028" w:rsidRDefault="00837F0D" w:rsidP="00E2502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5028">
        <w:rPr>
          <w:rFonts w:ascii="Arial" w:hAnsi="Arial" w:cs="Arial"/>
          <w:b/>
          <w:bCs/>
          <w:color w:val="000000"/>
        </w:rPr>
        <w:t xml:space="preserve">If the temperature is above 70º Fahrenheit </w:t>
      </w:r>
      <w:r w:rsidRPr="00E25028">
        <w:rPr>
          <w:rFonts w:ascii="Arial" w:hAnsi="Arial" w:cs="Arial"/>
          <w:color w:val="000000"/>
        </w:rPr>
        <w:t>— Cooling vests may be useful when pesticide handlers are</w:t>
      </w:r>
      <w:r w:rsidR="00E25028" w:rsidRPr="00E25028">
        <w:rPr>
          <w:rFonts w:ascii="Arial" w:hAnsi="Arial" w:cs="Arial"/>
          <w:color w:val="000000"/>
        </w:rPr>
        <w:t xml:space="preserve"> </w:t>
      </w:r>
      <w:r w:rsidRPr="00E25028">
        <w:rPr>
          <w:rFonts w:ascii="Arial" w:hAnsi="Arial" w:cs="Arial"/>
          <w:color w:val="000000"/>
        </w:rPr>
        <w:t>wearing chemical-resistant suits. They are either doing heavy or moderate work for a prolonged period.</w:t>
      </w:r>
    </w:p>
    <w:p w14:paraId="2A811CA8" w14:textId="4093A2BC" w:rsidR="00837F0D" w:rsidRPr="00E25028" w:rsidRDefault="00837F0D" w:rsidP="00E2502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5028">
        <w:rPr>
          <w:rFonts w:ascii="Arial" w:hAnsi="Arial" w:cs="Arial"/>
          <w:b/>
          <w:bCs/>
          <w:color w:val="000000"/>
        </w:rPr>
        <w:t xml:space="preserve">If the temperature is above 80º Fahrenheit </w:t>
      </w:r>
      <w:r w:rsidRPr="00E25028">
        <w:rPr>
          <w:rFonts w:ascii="Arial" w:hAnsi="Arial" w:cs="Arial"/>
          <w:color w:val="000000"/>
        </w:rPr>
        <w:t>— Working in chemical-resistant suits for more than a half</w:t>
      </w:r>
      <w:r w:rsidR="00E25028" w:rsidRPr="00E25028">
        <w:rPr>
          <w:rFonts w:ascii="Arial" w:hAnsi="Arial" w:cs="Arial"/>
          <w:color w:val="000000"/>
        </w:rPr>
        <w:t xml:space="preserve"> </w:t>
      </w:r>
      <w:r w:rsidRPr="00E25028">
        <w:rPr>
          <w:rFonts w:ascii="Arial" w:hAnsi="Arial" w:cs="Arial"/>
          <w:color w:val="000000"/>
        </w:rPr>
        <w:t>hour without taking frequent water and rest breaks is unsafe. Cooling garments and frequent breaks are</w:t>
      </w:r>
      <w:r w:rsidR="00E25028" w:rsidRPr="00E25028">
        <w:rPr>
          <w:rFonts w:ascii="Arial" w:hAnsi="Arial" w:cs="Arial"/>
          <w:color w:val="000000"/>
        </w:rPr>
        <w:t xml:space="preserve"> </w:t>
      </w:r>
      <w:r w:rsidRPr="00E25028">
        <w:rPr>
          <w:rFonts w:ascii="Arial" w:hAnsi="Arial" w:cs="Arial"/>
          <w:color w:val="000000"/>
        </w:rPr>
        <w:t>recommended.</w:t>
      </w:r>
    </w:p>
    <w:p w14:paraId="7AD6DDF6" w14:textId="77777777" w:rsidR="00E25028" w:rsidRDefault="00E25028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10A50E7" w14:textId="57276099" w:rsidR="00837F0D" w:rsidRDefault="00837F0D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47F1B">
        <w:rPr>
          <w:rFonts w:ascii="Arial" w:hAnsi="Arial" w:cs="Arial"/>
          <w:color w:val="000000"/>
        </w:rPr>
        <w:t>Breathing resistance is minimized, and the air stream has a cooling effect. Thus, powered air-purifying respirators</w:t>
      </w:r>
      <w:r w:rsidR="00E25028">
        <w:rPr>
          <w:rFonts w:ascii="Arial" w:hAnsi="Arial" w:cs="Arial"/>
          <w:color w:val="000000"/>
        </w:rPr>
        <w:t xml:space="preserve"> </w:t>
      </w:r>
      <w:r w:rsidRPr="00F47F1B">
        <w:rPr>
          <w:rFonts w:ascii="Arial" w:hAnsi="Arial" w:cs="Arial"/>
          <w:color w:val="000000"/>
        </w:rPr>
        <w:t>and supplied-air respirators generally feel cooler than other types of respirators.</w:t>
      </w:r>
    </w:p>
    <w:p w14:paraId="1CB1BE47" w14:textId="77777777" w:rsidR="00E25028" w:rsidRPr="00F47F1B" w:rsidRDefault="00E25028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3CE7399" w14:textId="77777777" w:rsidR="00837F0D" w:rsidRPr="00E25028" w:rsidRDefault="00837F0D" w:rsidP="00F47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E25028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5A4EA83F" w14:textId="77777777" w:rsidR="00E25028" w:rsidRDefault="00E25028" w:rsidP="00F47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235B1F0" w14:textId="148E69A8" w:rsidR="00837F0D" w:rsidRPr="00E25028" w:rsidRDefault="00837F0D" w:rsidP="00E2502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5028">
        <w:rPr>
          <w:rFonts w:ascii="Arial" w:hAnsi="Arial" w:cs="Arial"/>
          <w:color w:val="000000"/>
        </w:rPr>
        <w:t>Heat stress is serious. Heat stress should be handled as such.</w:t>
      </w:r>
    </w:p>
    <w:p w14:paraId="70F819AE" w14:textId="37A5C4CF" w:rsidR="00837F0D" w:rsidRPr="00E25028" w:rsidRDefault="00837F0D" w:rsidP="00E2502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5028">
        <w:rPr>
          <w:rFonts w:ascii="Arial" w:hAnsi="Arial" w:cs="Arial"/>
          <w:color w:val="000000"/>
        </w:rPr>
        <w:t>As strain from heat increases, body temperature and heart rate can rise rapidly.</w:t>
      </w:r>
    </w:p>
    <w:p w14:paraId="78FE0BB6" w14:textId="4CCDAE7A" w:rsidR="00837F0D" w:rsidRPr="00E25028" w:rsidRDefault="00837F0D" w:rsidP="00E2502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5028">
        <w:rPr>
          <w:rFonts w:ascii="Arial" w:hAnsi="Arial" w:cs="Arial"/>
          <w:color w:val="000000"/>
        </w:rPr>
        <w:t>Exposure to heat can be serious to workers of all ages.</w:t>
      </w:r>
    </w:p>
    <w:p w14:paraId="0E820084" w14:textId="0C5F3A36" w:rsidR="00F8705A" w:rsidRPr="00E25028" w:rsidRDefault="00837F0D" w:rsidP="00E2502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E25028">
        <w:rPr>
          <w:rFonts w:ascii="Arial" w:hAnsi="Arial" w:cs="Arial"/>
          <w:color w:val="000000"/>
        </w:rPr>
        <w:t>Have plenty of liquids available. Administer first aid as needed.</w:t>
      </w:r>
    </w:p>
    <w:p w14:paraId="6FDCF1C5" w14:textId="461CB20E" w:rsidR="002D5BB7" w:rsidRPr="00F47F1B" w:rsidRDefault="002D5BB7">
      <w:pPr>
        <w:rPr>
          <w:rFonts w:ascii="Arial" w:hAnsi="Arial" w:cs="Arial"/>
          <w:b/>
          <w:sz w:val="28"/>
          <w:szCs w:val="28"/>
        </w:rPr>
      </w:pPr>
      <w:r w:rsidRPr="00F47F1B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F47F1B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F47F1B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4D53118" w14:textId="17CC7AD9" w:rsidR="00837F0D" w:rsidRPr="00F47F1B" w:rsidRDefault="00837F0D" w:rsidP="00F47F1B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47F1B">
        <w:rPr>
          <w:rFonts w:ascii="Arial" w:hAnsi="Arial" w:cs="Arial"/>
        </w:rPr>
        <w:t xml:space="preserve">1. The illness caused by heat stress is very real. </w:t>
      </w:r>
      <w:r w:rsidR="00F47F1B" w:rsidRPr="00F47F1B">
        <w:rPr>
          <w:rFonts w:ascii="Arial" w:hAnsi="Arial" w:cs="Arial"/>
          <w:color w:val="000000"/>
        </w:rPr>
        <w:tab/>
      </w:r>
      <w:r w:rsidR="00F47F1B" w:rsidRPr="00F47F1B">
        <w:rPr>
          <w:rFonts w:ascii="Arial" w:hAnsi="Arial" w:cs="Arial"/>
          <w:b/>
        </w:rPr>
        <w:t>T   F</w:t>
      </w:r>
    </w:p>
    <w:p w14:paraId="063E0193" w14:textId="608A1B4B" w:rsidR="00837F0D" w:rsidRPr="00F47F1B" w:rsidRDefault="00837F0D" w:rsidP="00F47F1B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47F1B">
        <w:rPr>
          <w:rFonts w:ascii="Arial" w:hAnsi="Arial" w:cs="Arial"/>
        </w:rPr>
        <w:t>2. Heat stress may result from the buildup of muscle-generated heat</w:t>
      </w:r>
      <w:r w:rsidR="00F47F1B">
        <w:rPr>
          <w:rFonts w:ascii="Arial" w:hAnsi="Arial" w:cs="Arial"/>
        </w:rPr>
        <w:t xml:space="preserve"> </w:t>
      </w:r>
      <w:r w:rsidRPr="00F47F1B">
        <w:rPr>
          <w:rFonts w:ascii="Arial" w:hAnsi="Arial" w:cs="Arial"/>
        </w:rPr>
        <w:t xml:space="preserve">in the body. </w:t>
      </w:r>
      <w:r w:rsidR="00F47F1B" w:rsidRPr="00F47F1B">
        <w:rPr>
          <w:rFonts w:ascii="Arial" w:hAnsi="Arial" w:cs="Arial"/>
          <w:color w:val="000000"/>
        </w:rPr>
        <w:tab/>
      </w:r>
      <w:r w:rsidR="00F47F1B" w:rsidRPr="00F47F1B">
        <w:rPr>
          <w:rFonts w:ascii="Arial" w:hAnsi="Arial" w:cs="Arial"/>
          <w:b/>
        </w:rPr>
        <w:t>T   F</w:t>
      </w:r>
    </w:p>
    <w:p w14:paraId="13CF1628" w14:textId="72B1B0F3" w:rsidR="00837F0D" w:rsidRPr="00F47F1B" w:rsidRDefault="00837F0D" w:rsidP="00F47F1B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47F1B">
        <w:rPr>
          <w:rFonts w:ascii="Arial" w:hAnsi="Arial" w:cs="Arial"/>
        </w:rPr>
        <w:t xml:space="preserve">3. Exposure to heat stress is not a problem with younger workers. </w:t>
      </w:r>
      <w:r w:rsidR="00F47F1B" w:rsidRPr="00F47F1B">
        <w:rPr>
          <w:rFonts w:ascii="Arial" w:hAnsi="Arial" w:cs="Arial"/>
          <w:color w:val="000000"/>
        </w:rPr>
        <w:tab/>
      </w:r>
      <w:r w:rsidR="00F47F1B" w:rsidRPr="00F47F1B">
        <w:rPr>
          <w:rFonts w:ascii="Arial" w:hAnsi="Arial" w:cs="Arial"/>
          <w:b/>
        </w:rPr>
        <w:t>T   F</w:t>
      </w:r>
    </w:p>
    <w:p w14:paraId="0A91C763" w14:textId="59C42629" w:rsidR="00837F0D" w:rsidRPr="00F47F1B" w:rsidRDefault="00837F0D" w:rsidP="00F47F1B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47F1B">
        <w:rPr>
          <w:rFonts w:ascii="Arial" w:hAnsi="Arial" w:cs="Arial"/>
        </w:rPr>
        <w:t xml:space="preserve">4. The most serious heat-related illness is heat stroke. </w:t>
      </w:r>
      <w:r w:rsidR="00F47F1B" w:rsidRPr="00F47F1B">
        <w:rPr>
          <w:rFonts w:ascii="Arial" w:hAnsi="Arial" w:cs="Arial"/>
          <w:color w:val="000000"/>
        </w:rPr>
        <w:tab/>
      </w:r>
      <w:r w:rsidR="00F47F1B" w:rsidRPr="00F47F1B">
        <w:rPr>
          <w:rFonts w:ascii="Arial" w:hAnsi="Arial" w:cs="Arial"/>
          <w:b/>
        </w:rPr>
        <w:t>T   F</w:t>
      </w:r>
    </w:p>
    <w:p w14:paraId="60D45A08" w14:textId="159AE60D" w:rsidR="009F23D2" w:rsidRPr="00F47F1B" w:rsidRDefault="00837F0D" w:rsidP="00F47F1B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F47F1B">
        <w:rPr>
          <w:rFonts w:ascii="Arial" w:hAnsi="Arial" w:cs="Arial"/>
        </w:rPr>
        <w:t>5. More than 20 percent of those who suffer a heat stroke die.</w:t>
      </w:r>
      <w:r w:rsidR="00F8705A" w:rsidRPr="00F47F1B">
        <w:rPr>
          <w:rFonts w:ascii="Arial" w:hAnsi="Arial" w:cs="Arial"/>
          <w:color w:val="000000"/>
        </w:rPr>
        <w:tab/>
      </w:r>
      <w:r w:rsidR="00F8705A" w:rsidRPr="00F47F1B">
        <w:rPr>
          <w:rFonts w:ascii="Arial" w:hAnsi="Arial" w:cs="Arial"/>
          <w:b/>
        </w:rPr>
        <w:t>T   F</w:t>
      </w:r>
    </w:p>
    <w:p w14:paraId="28015507" w14:textId="77777777" w:rsidR="00F8705A" w:rsidRPr="00F47F1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F47F1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F47F1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F47F1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4F8D20D" w14:textId="77777777" w:rsidR="00F47F1B" w:rsidRDefault="00F47F1B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89F30C9" w14:textId="77777777" w:rsidR="00F47F1B" w:rsidRDefault="00F47F1B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81A59AB" w14:textId="77777777" w:rsidR="00F47F1B" w:rsidRPr="00F47F1B" w:rsidRDefault="00F47F1B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F47F1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F47F1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F47F1B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F47F1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47F1B">
              <w:rPr>
                <w:rFonts w:ascii="Arial" w:hAnsi="Arial" w:cs="Arial"/>
              </w:rPr>
              <w:t>Answer Key</w:t>
            </w:r>
          </w:p>
        </w:tc>
      </w:tr>
      <w:tr w:rsidR="002D5BB7" w:rsidRPr="00F47F1B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F47F1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47F1B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36F61E0D" w:rsidR="002D5BB7" w:rsidRPr="00F47F1B" w:rsidRDefault="00837F0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47F1B">
              <w:rPr>
                <w:rFonts w:ascii="Arial" w:hAnsi="Arial" w:cs="Arial"/>
              </w:rPr>
              <w:t>T</w:t>
            </w:r>
          </w:p>
        </w:tc>
      </w:tr>
      <w:tr w:rsidR="002D5BB7" w:rsidRPr="00F47F1B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F47F1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47F1B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1AEBB7E2" w:rsidR="002D5BB7" w:rsidRPr="00F47F1B" w:rsidRDefault="00837F0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47F1B">
              <w:rPr>
                <w:rFonts w:ascii="Arial" w:hAnsi="Arial" w:cs="Arial"/>
              </w:rPr>
              <w:t>T</w:t>
            </w:r>
          </w:p>
        </w:tc>
      </w:tr>
      <w:tr w:rsidR="002D5BB7" w:rsidRPr="00F47F1B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F47F1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47F1B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5FFA26CD" w:rsidR="002D5BB7" w:rsidRPr="00F47F1B" w:rsidRDefault="00837F0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47F1B">
              <w:rPr>
                <w:rFonts w:ascii="Arial" w:hAnsi="Arial" w:cs="Arial"/>
              </w:rPr>
              <w:t>F</w:t>
            </w:r>
          </w:p>
        </w:tc>
      </w:tr>
      <w:tr w:rsidR="002D5BB7" w:rsidRPr="00F47F1B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F47F1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47F1B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1AAF6E2D" w:rsidR="002D5BB7" w:rsidRPr="00F47F1B" w:rsidRDefault="00837F0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47F1B">
              <w:rPr>
                <w:rFonts w:ascii="Arial" w:hAnsi="Arial" w:cs="Arial"/>
              </w:rPr>
              <w:t>T</w:t>
            </w:r>
          </w:p>
        </w:tc>
      </w:tr>
      <w:tr w:rsidR="002D5BB7" w:rsidRPr="00F47F1B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F47F1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47F1B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572276CF" w:rsidR="002D5BB7" w:rsidRPr="00F47F1B" w:rsidRDefault="00837F0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47F1B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F47F1B" w:rsidRDefault="009F23D2">
      <w:pPr>
        <w:rPr>
          <w:rFonts w:ascii="Arial" w:hAnsi="Arial" w:cs="Arial"/>
          <w:b/>
        </w:rPr>
      </w:pPr>
    </w:p>
    <w:sectPr w:rsidR="009F23D2" w:rsidRPr="00F47F1B" w:rsidSect="00CB3374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E36436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E36436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77249C51" w:rsidR="00A57CD8" w:rsidRDefault="007F1182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Heat Stress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11A1537"/>
    <w:multiLevelType w:val="hybridMultilevel"/>
    <w:tmpl w:val="300C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4503C"/>
    <w:multiLevelType w:val="hybridMultilevel"/>
    <w:tmpl w:val="B562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8505C"/>
    <w:multiLevelType w:val="hybridMultilevel"/>
    <w:tmpl w:val="25860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310581"/>
    <w:multiLevelType w:val="hybridMultilevel"/>
    <w:tmpl w:val="A0B01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E3531F"/>
    <w:multiLevelType w:val="hybridMultilevel"/>
    <w:tmpl w:val="0D3AE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DC6D63"/>
    <w:multiLevelType w:val="hybridMultilevel"/>
    <w:tmpl w:val="58C26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956EA"/>
    <w:rsid w:val="002D5BB7"/>
    <w:rsid w:val="00325763"/>
    <w:rsid w:val="00461060"/>
    <w:rsid w:val="00580FA7"/>
    <w:rsid w:val="006B6C6C"/>
    <w:rsid w:val="006C7CB6"/>
    <w:rsid w:val="007F1182"/>
    <w:rsid w:val="00837F0D"/>
    <w:rsid w:val="008F0583"/>
    <w:rsid w:val="009179CC"/>
    <w:rsid w:val="009F23D2"/>
    <w:rsid w:val="00A57CD8"/>
    <w:rsid w:val="00B04B47"/>
    <w:rsid w:val="00CB3374"/>
    <w:rsid w:val="00D20BFE"/>
    <w:rsid w:val="00DB0B87"/>
    <w:rsid w:val="00E25028"/>
    <w:rsid w:val="00E36436"/>
    <w:rsid w:val="00EC33AD"/>
    <w:rsid w:val="00F47F1B"/>
    <w:rsid w:val="00F6700B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CB6"/>
    <w:rPr>
      <w:color w:val="009900" w:themeColor="hyperlink"/>
      <w:u w:val="single"/>
    </w:rPr>
  </w:style>
  <w:style w:type="table" w:styleId="TableGrid">
    <w:name w:val="Table Grid"/>
    <w:basedOn w:val="TableNormal"/>
    <w:uiPriority w:val="59"/>
    <w:rsid w:val="00F4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CB6"/>
    <w:rPr>
      <w:color w:val="009900" w:themeColor="hyperlink"/>
      <w:u w:val="single"/>
    </w:rPr>
  </w:style>
  <w:style w:type="table" w:styleId="TableGrid">
    <w:name w:val="Table Grid"/>
    <w:basedOn w:val="TableNormal"/>
    <w:uiPriority w:val="59"/>
    <w:rsid w:val="00F4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sha.gov/Publications/osha3154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4E02E1-8A09-4736-A721-A093220C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6</cp:revision>
  <cp:lastPrinted>2014-07-27T18:06:00Z</cp:lastPrinted>
  <dcterms:created xsi:type="dcterms:W3CDTF">2014-09-10T19:14:00Z</dcterms:created>
  <dcterms:modified xsi:type="dcterms:W3CDTF">2014-09-10T19:46:00Z</dcterms:modified>
</cp:coreProperties>
</file>