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AE71686" w:rsidR="009F23D2" w:rsidRPr="00FD285B" w:rsidRDefault="00FD285B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FD285B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Work safely around thorn bushes.</w:t>
      </w:r>
    </w:p>
    <w:p w14:paraId="5E57C062" w14:textId="77777777" w:rsidR="00FD285B" w:rsidRPr="00FD285B" w:rsidRDefault="00FD285B" w:rsidP="00FD28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</w:p>
    <w:p w14:paraId="6808795C" w14:textId="77777777" w:rsidR="00FD285B" w:rsidRPr="00FD285B" w:rsidRDefault="00325763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FD285B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FD285B" w:rsidRPr="00FD285B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22F445D8" w14:textId="77777777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4D7D06CF" w14:textId="727D654B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285B">
        <w:rPr>
          <w:rFonts w:ascii="Arial" w:hAnsi="Arial" w:cs="Arial"/>
        </w:rPr>
        <w:t>Workers may have to work near or with thorn bushes. While thorn bushes are not especially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dangerous, they can cause injuries if precautions are not taken. For this module:</w:t>
      </w:r>
    </w:p>
    <w:p w14:paraId="4FA3E921" w14:textId="77777777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07B0F5C" w14:textId="36631E34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285B">
        <w:rPr>
          <w:rFonts w:ascii="Arial" w:hAnsi="Arial" w:cs="Arial"/>
        </w:rPr>
        <w:t xml:space="preserve">  </w:t>
      </w:r>
      <w:r w:rsidRPr="00FD285B">
        <w:rPr>
          <w:rFonts w:ascii="Arial" w:hAnsi="Arial" w:cs="Arial"/>
        </w:rPr>
        <w:t xml:space="preserve">• 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Review the contents of this module with your workers.</w:t>
      </w:r>
    </w:p>
    <w:p w14:paraId="1C09264C" w14:textId="4BCA992D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285B">
        <w:rPr>
          <w:rFonts w:ascii="Arial" w:hAnsi="Arial" w:cs="Arial"/>
        </w:rPr>
        <w:t xml:space="preserve">  </w:t>
      </w:r>
      <w:r w:rsidRPr="00FD285B">
        <w:rPr>
          <w:rFonts w:ascii="Arial" w:hAnsi="Arial" w:cs="Arial"/>
        </w:rPr>
        <w:t xml:space="preserve">• 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Discuss important points with your workers.</w:t>
      </w:r>
    </w:p>
    <w:p w14:paraId="260EFE56" w14:textId="0072B65C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285B">
        <w:rPr>
          <w:rFonts w:ascii="Arial" w:hAnsi="Arial" w:cs="Arial"/>
        </w:rPr>
        <w:t xml:space="preserve">  </w:t>
      </w:r>
      <w:r w:rsidRPr="00FD285B">
        <w:rPr>
          <w:rFonts w:ascii="Arial" w:hAnsi="Arial" w:cs="Arial"/>
        </w:rPr>
        <w:t xml:space="preserve">• 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Ask workers what thorn bushes they encounter in the area.</w:t>
      </w:r>
    </w:p>
    <w:p w14:paraId="28400315" w14:textId="65F4EE9C" w:rsidR="00FD285B" w:rsidRPr="00FD285B" w:rsidRDefault="00FD285B" w:rsidP="00F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D285B">
        <w:rPr>
          <w:rFonts w:ascii="Arial" w:hAnsi="Arial" w:cs="Arial"/>
        </w:rPr>
        <w:t xml:space="preserve">  </w:t>
      </w:r>
      <w:r w:rsidRPr="00FD285B">
        <w:rPr>
          <w:rFonts w:ascii="Arial" w:hAnsi="Arial" w:cs="Arial"/>
        </w:rPr>
        <w:t xml:space="preserve">• 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Review the important points.</w:t>
      </w:r>
    </w:p>
    <w:p w14:paraId="40F4080F" w14:textId="59D1F01A" w:rsidR="00325763" w:rsidRPr="00FD285B" w:rsidRDefault="00FD285B" w:rsidP="00FD28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D285B">
        <w:rPr>
          <w:rFonts w:ascii="Arial" w:hAnsi="Arial" w:cs="Arial"/>
        </w:rPr>
        <w:t xml:space="preserve">  </w:t>
      </w:r>
      <w:r w:rsidRPr="00FD285B">
        <w:rPr>
          <w:rFonts w:ascii="Arial" w:hAnsi="Arial" w:cs="Arial"/>
        </w:rPr>
        <w:t xml:space="preserve">• 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Have workers take the True/False quiz to check their learning.</w:t>
      </w:r>
    </w:p>
    <w:p w14:paraId="2C5A8E16" w14:textId="77777777" w:rsidR="00F8705A" w:rsidRPr="00FD285B" w:rsidRDefault="00F8705A" w:rsidP="00FD28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FD285B" w:rsidRDefault="00F74B3F" w:rsidP="00FD285B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FD285B" w:rsidRDefault="00325763" w:rsidP="00FD28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D285B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FD285B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4D35FC17" w14:textId="6398C023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 xml:space="preserve">Many bushes, shrubs, and scrub trees have thorns. Some examples are rose, </w:t>
      </w:r>
      <w:proofErr w:type="spellStart"/>
      <w:r w:rsidRPr="00FD285B">
        <w:rPr>
          <w:rFonts w:ascii="Arial" w:hAnsi="Arial" w:cs="Arial"/>
        </w:rPr>
        <w:t>multiflora</w:t>
      </w:r>
      <w:proofErr w:type="spellEnd"/>
      <w:r w:rsidRPr="00FD285B">
        <w:rPr>
          <w:rFonts w:ascii="Arial" w:hAnsi="Arial" w:cs="Arial"/>
        </w:rPr>
        <w:t xml:space="preserve"> rose, blackberry, and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raspberry bushes. If you have to work near or with these plants, be aware that the thorns are sharp. Thorns can</w:t>
      </w:r>
      <w:r w:rsidRPr="00FD285B">
        <w:rPr>
          <w:rFonts w:ascii="Arial" w:hAnsi="Arial" w:cs="Arial"/>
        </w:rPr>
        <w:t xml:space="preserve"> </w:t>
      </w:r>
      <w:r w:rsidRPr="00FD285B">
        <w:rPr>
          <w:rFonts w:ascii="Arial" w:hAnsi="Arial" w:cs="Arial"/>
        </w:rPr>
        <w:t>cause cuts, lacerations, and scratches to your skin.</w:t>
      </w:r>
    </w:p>
    <w:p w14:paraId="1B4F70FF" w14:textId="77777777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14D593" w14:textId="77777777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D285B">
        <w:rPr>
          <w:rFonts w:ascii="Arial" w:hAnsi="Arial" w:cs="Arial"/>
          <w:b/>
          <w:bCs/>
          <w:color w:val="009900" w:themeColor="background1"/>
          <w:sz w:val="28"/>
          <w:szCs w:val="28"/>
        </w:rPr>
        <w:t>How to Avoid Contact With Thorns</w:t>
      </w:r>
    </w:p>
    <w:p w14:paraId="007A9F9A" w14:textId="77777777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522C5C" w14:textId="51A04844" w:rsidR="00FD285B" w:rsidRPr="00FD285B" w:rsidRDefault="00FD285B" w:rsidP="00FD285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Always wear gloves. Leather gloves are best.</w:t>
      </w:r>
    </w:p>
    <w:p w14:paraId="407CBBF5" w14:textId="02E88591" w:rsidR="00FD285B" w:rsidRPr="00FD285B" w:rsidRDefault="00FD285B" w:rsidP="00FD285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Wear a long-sleeve shirt and long pants. Clothing made of thicker cloth is better.</w:t>
      </w:r>
    </w:p>
    <w:p w14:paraId="0C438D7C" w14:textId="41B280F2" w:rsidR="00FD285B" w:rsidRPr="00FD285B" w:rsidRDefault="00FD285B" w:rsidP="00FD285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Wear work shoes or boots. Do not wear sandals or open-toed shoes.</w:t>
      </w:r>
    </w:p>
    <w:p w14:paraId="16977B9B" w14:textId="2243BA51" w:rsidR="00FD285B" w:rsidRPr="00FD285B" w:rsidRDefault="00FD285B" w:rsidP="00FD285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If you are cutting bushes, wear eye protection and a safety hard hat.</w:t>
      </w:r>
    </w:p>
    <w:p w14:paraId="4FE432B8" w14:textId="77777777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6DAD91" w14:textId="77777777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D285B">
        <w:rPr>
          <w:rFonts w:ascii="Arial" w:hAnsi="Arial" w:cs="Arial"/>
          <w:b/>
          <w:bCs/>
          <w:color w:val="009900" w:themeColor="background1"/>
          <w:sz w:val="28"/>
          <w:szCs w:val="28"/>
        </w:rPr>
        <w:t>If Cuts, Lacerations, or Scratches Occur</w:t>
      </w:r>
    </w:p>
    <w:p w14:paraId="5BEDE12C" w14:textId="77777777" w:rsidR="00FD285B" w:rsidRPr="00FD285B" w:rsidRDefault="00FD285B" w:rsidP="00FD28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87FB9" w14:textId="70684070" w:rsidR="00FD285B" w:rsidRPr="00FD285B" w:rsidRDefault="00FD285B" w:rsidP="00FD285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Try not to get dirt into the scratch or wound. Dirt can cause an infection.</w:t>
      </w:r>
    </w:p>
    <w:p w14:paraId="2938B333" w14:textId="578BFE70" w:rsidR="00FD285B" w:rsidRPr="00FD285B" w:rsidRDefault="00FD285B" w:rsidP="00FD285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Clean the wound with rubbing alcohol.</w:t>
      </w:r>
    </w:p>
    <w:p w14:paraId="7F3F80F1" w14:textId="78244963" w:rsidR="00FD285B" w:rsidRPr="00FD285B" w:rsidRDefault="00FD285B" w:rsidP="00FD285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Apply iodine or an anti-bacterial ointment.</w:t>
      </w:r>
    </w:p>
    <w:p w14:paraId="4242A073" w14:textId="2B59322A" w:rsidR="00FD285B" w:rsidRPr="00FD285B" w:rsidRDefault="00FD285B" w:rsidP="00FD285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 xml:space="preserve">If the scratch is deep, apply a </w:t>
      </w:r>
      <w:proofErr w:type="spellStart"/>
      <w:r w:rsidRPr="00FD285B">
        <w:rPr>
          <w:rFonts w:ascii="Arial" w:hAnsi="Arial" w:cs="Arial"/>
        </w:rPr>
        <w:t>band-aid</w:t>
      </w:r>
      <w:proofErr w:type="spellEnd"/>
      <w:r w:rsidRPr="00FD285B">
        <w:rPr>
          <w:rFonts w:ascii="Arial" w:hAnsi="Arial" w:cs="Arial"/>
        </w:rPr>
        <w:t xml:space="preserve"> or bandage.</w:t>
      </w:r>
    </w:p>
    <w:p w14:paraId="0F536CCF" w14:textId="78C5EBA4" w:rsidR="00F8705A" w:rsidRPr="00FD285B" w:rsidRDefault="00FD285B" w:rsidP="00FD285B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If infection should occur, see a doctor.</w:t>
      </w:r>
    </w:p>
    <w:p w14:paraId="0482AA59" w14:textId="77777777" w:rsidR="00FD285B" w:rsidRPr="00FD285B" w:rsidRDefault="00FD285B" w:rsidP="00FD28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FD285B" w:rsidRDefault="00580FA7" w:rsidP="00FD28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D285B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FD285B" w:rsidRDefault="009F23D2" w:rsidP="00FD28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D178890" w14:textId="0E6082B2" w:rsidR="00FD285B" w:rsidRPr="00FD285B" w:rsidRDefault="00FD285B" w:rsidP="00FD285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Be aware that thorns are sharp and can scratch or cut your skin.</w:t>
      </w:r>
    </w:p>
    <w:p w14:paraId="2ADEBEA0" w14:textId="5B00CA7D" w:rsidR="00FD285B" w:rsidRPr="00FD285B" w:rsidRDefault="00FD285B" w:rsidP="00FD285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85B">
        <w:rPr>
          <w:rFonts w:ascii="Arial" w:hAnsi="Arial" w:cs="Arial"/>
        </w:rPr>
        <w:t>Always wear gloves when you handle thorn bushes.</w:t>
      </w:r>
    </w:p>
    <w:p w14:paraId="0E820084" w14:textId="6393ADC0" w:rsidR="00F8705A" w:rsidRPr="00FD285B" w:rsidRDefault="00FD285B" w:rsidP="00FD28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FD285B">
        <w:rPr>
          <w:rFonts w:ascii="Arial" w:hAnsi="Arial" w:cs="Arial"/>
        </w:rPr>
        <w:t>Clean cuts and scratches with rubbing alcohol and apply iodine or an anti-bacterial ointment.</w:t>
      </w:r>
    </w:p>
    <w:p w14:paraId="6FDCF1C5" w14:textId="461CB20E" w:rsidR="002D5BB7" w:rsidRPr="00FD285B" w:rsidRDefault="002D5BB7">
      <w:pPr>
        <w:rPr>
          <w:rFonts w:ascii="Arial" w:hAnsi="Arial" w:cs="Arial"/>
          <w:b/>
          <w:sz w:val="28"/>
          <w:szCs w:val="28"/>
        </w:rPr>
      </w:pPr>
      <w:r w:rsidRPr="00FD285B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D285B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D285B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FD285B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20E65AE" w14:textId="77777777" w:rsidR="00FD285B" w:rsidRPr="00FD285B" w:rsidRDefault="00FD285B" w:rsidP="00FD285B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D285B">
        <w:rPr>
          <w:rFonts w:ascii="Arial" w:hAnsi="Arial" w:cs="Arial"/>
        </w:rPr>
        <w:t xml:space="preserve">1. It is not necessary to wear gloves when working with thorn bushes. </w:t>
      </w:r>
      <w:r>
        <w:rPr>
          <w:rFonts w:ascii="Arial" w:hAnsi="Arial" w:cs="Arial"/>
          <w:color w:val="000000"/>
        </w:rPr>
        <w:tab/>
      </w:r>
      <w:r w:rsidRPr="00FD285B">
        <w:rPr>
          <w:rFonts w:ascii="Arial" w:hAnsi="Arial" w:cs="Arial"/>
          <w:b/>
        </w:rPr>
        <w:t>T   F</w:t>
      </w:r>
    </w:p>
    <w:p w14:paraId="50744426" w14:textId="77777777" w:rsidR="00FD285B" w:rsidRPr="00FD285B" w:rsidRDefault="00FD285B" w:rsidP="00FD285B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D285B">
        <w:rPr>
          <w:rFonts w:ascii="Arial" w:hAnsi="Arial" w:cs="Arial"/>
        </w:rPr>
        <w:t xml:space="preserve">2. If you are cutting bushes, wear eye protection and a safety hard hat. </w:t>
      </w:r>
      <w:r>
        <w:rPr>
          <w:rFonts w:ascii="Arial" w:hAnsi="Arial" w:cs="Arial"/>
          <w:color w:val="000000"/>
        </w:rPr>
        <w:tab/>
      </w:r>
      <w:r w:rsidRPr="00FD285B">
        <w:rPr>
          <w:rFonts w:ascii="Arial" w:hAnsi="Arial" w:cs="Arial"/>
          <w:b/>
        </w:rPr>
        <w:t>T   F</w:t>
      </w:r>
    </w:p>
    <w:p w14:paraId="6FCAA58F" w14:textId="77777777" w:rsidR="00FD285B" w:rsidRPr="00FD285B" w:rsidRDefault="00FD285B" w:rsidP="00FD285B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D285B">
        <w:rPr>
          <w:rFonts w:ascii="Arial" w:hAnsi="Arial" w:cs="Arial"/>
        </w:rPr>
        <w:t xml:space="preserve">3. Clean cuts with rubbing alcohol. </w:t>
      </w:r>
      <w:r>
        <w:rPr>
          <w:rFonts w:ascii="Arial" w:hAnsi="Arial" w:cs="Arial"/>
          <w:color w:val="000000"/>
        </w:rPr>
        <w:tab/>
      </w:r>
      <w:r w:rsidRPr="00FD285B">
        <w:rPr>
          <w:rFonts w:ascii="Arial" w:hAnsi="Arial" w:cs="Arial"/>
          <w:b/>
        </w:rPr>
        <w:t>T   F</w:t>
      </w:r>
    </w:p>
    <w:p w14:paraId="0CC75018" w14:textId="77777777" w:rsidR="00FD285B" w:rsidRPr="00FD285B" w:rsidRDefault="00FD285B" w:rsidP="00FD285B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D285B">
        <w:rPr>
          <w:rFonts w:ascii="Arial" w:hAnsi="Arial" w:cs="Arial"/>
        </w:rPr>
        <w:t xml:space="preserve">4. Dirt in a wound can cause an infection. </w:t>
      </w:r>
      <w:r>
        <w:rPr>
          <w:rFonts w:ascii="Arial" w:hAnsi="Arial" w:cs="Arial"/>
          <w:color w:val="000000"/>
        </w:rPr>
        <w:tab/>
      </w:r>
      <w:r w:rsidRPr="00FD285B">
        <w:rPr>
          <w:rFonts w:ascii="Arial" w:hAnsi="Arial" w:cs="Arial"/>
          <w:b/>
        </w:rPr>
        <w:t>T   F</w:t>
      </w:r>
    </w:p>
    <w:p w14:paraId="60D45A08" w14:textId="4C3E4AC5" w:rsidR="009F23D2" w:rsidRPr="00FD285B" w:rsidRDefault="00FD285B" w:rsidP="00FD285B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D285B">
        <w:rPr>
          <w:rFonts w:ascii="Arial" w:hAnsi="Arial" w:cs="Arial"/>
        </w:rPr>
        <w:t>5. See a doctor if infection occurs.</w:t>
      </w:r>
      <w:r>
        <w:rPr>
          <w:rFonts w:ascii="Arial" w:hAnsi="Arial" w:cs="Arial"/>
          <w:color w:val="000000"/>
        </w:rPr>
        <w:tab/>
      </w:r>
      <w:r w:rsidR="00F8705A" w:rsidRPr="00FD285B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5586B1B" w14:textId="77777777" w:rsidR="00FD285B" w:rsidRDefault="00FD285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C11C21A" w14:textId="77777777" w:rsidR="00FD285B" w:rsidRDefault="00FD285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FD285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FD285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D285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FD285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FD285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FD285B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D285B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D285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285B">
              <w:rPr>
                <w:rFonts w:ascii="Arial" w:hAnsi="Arial" w:cs="Arial"/>
              </w:rPr>
              <w:t>Answer Key</w:t>
            </w:r>
          </w:p>
        </w:tc>
      </w:tr>
      <w:tr w:rsidR="002D5BB7" w:rsidRPr="00FD285B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D285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285B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F086FC9" w:rsidR="002D5BB7" w:rsidRPr="00FD285B" w:rsidRDefault="00FD285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FD285B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D285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285B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1B56E7B" w:rsidR="002D5BB7" w:rsidRPr="00FD285B" w:rsidRDefault="00FD285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FD285B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D285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285B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85C0CEC" w:rsidR="002D5BB7" w:rsidRPr="00FD285B" w:rsidRDefault="00FD285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FD285B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D285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285B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E6881F7" w:rsidR="002D5BB7" w:rsidRPr="00FD285B" w:rsidRDefault="00FD285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FD285B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D285B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D285B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A4ED578" w:rsidR="002D5BB7" w:rsidRPr="00FD285B" w:rsidRDefault="00FD285B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FD285B" w:rsidRDefault="009F23D2">
      <w:pPr>
        <w:rPr>
          <w:rFonts w:ascii="Arial" w:hAnsi="Arial" w:cs="Arial"/>
          <w:b/>
        </w:rPr>
      </w:pPr>
    </w:p>
    <w:sectPr w:rsidR="009F23D2" w:rsidRPr="00FD285B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FD285B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FD285B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F776DE7" w:rsidR="00A57CD8" w:rsidRDefault="00B13674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Thorn Bushes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ED6DCC"/>
    <w:multiLevelType w:val="hybridMultilevel"/>
    <w:tmpl w:val="D256D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15868"/>
    <w:multiLevelType w:val="hybridMultilevel"/>
    <w:tmpl w:val="C0DC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6C3D63"/>
    <w:multiLevelType w:val="hybridMultilevel"/>
    <w:tmpl w:val="A46AD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F23D2"/>
    <w:rsid w:val="00A57CD8"/>
    <w:rsid w:val="00B04B47"/>
    <w:rsid w:val="00B13674"/>
    <w:rsid w:val="00CB3374"/>
    <w:rsid w:val="00D20BFE"/>
    <w:rsid w:val="00DB0B87"/>
    <w:rsid w:val="00EC33AD"/>
    <w:rsid w:val="00F6700B"/>
    <w:rsid w:val="00F74B3F"/>
    <w:rsid w:val="00F8705A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2B01E-8C36-43C5-BB24-D930C64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2014-09-11T17:06:00Z</dcterms:created>
  <dcterms:modified xsi:type="dcterms:W3CDTF">2014-09-11T17:13:00Z</dcterms:modified>
</cp:coreProperties>
</file>