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4E3F687C" w:rsidR="009F23D2" w:rsidRPr="006B1132" w:rsidRDefault="006B1132" w:rsidP="006B1132">
      <w:pPr>
        <w:autoSpaceDE w:val="0"/>
        <w:autoSpaceDN w:val="0"/>
        <w:adjustRightInd w:val="0"/>
        <w:rPr>
          <w:rFonts w:ascii="Arial" w:hAnsi="Arial" w:cs="Arial"/>
          <w:b/>
          <w:bCs/>
          <w:color w:val="009900" w:themeColor="accent1"/>
          <w:sz w:val="28"/>
          <w:szCs w:val="28"/>
        </w:rPr>
      </w:pPr>
      <w:bookmarkStart w:id="0" w:name="_GoBack"/>
      <w:bookmarkEnd w:id="0"/>
      <w:r w:rsidRPr="006B1132">
        <w:rPr>
          <w:rFonts w:ascii="Arial" w:hAnsi="Arial" w:cs="Arial"/>
          <w:b/>
          <w:bCs/>
          <w:color w:val="009900" w:themeColor="accent1"/>
          <w:sz w:val="28"/>
          <w:szCs w:val="28"/>
        </w:rPr>
        <w:t>Objective: Operate small-engine machines, such as push mowers, weed trimmers, and leaf</w:t>
      </w:r>
      <w:r w:rsidRPr="006B1132">
        <w:rPr>
          <w:rFonts w:ascii="Arial" w:hAnsi="Arial" w:cs="Arial"/>
          <w:b/>
          <w:bCs/>
          <w:color w:val="009900" w:themeColor="accent1"/>
          <w:sz w:val="28"/>
          <w:szCs w:val="28"/>
        </w:rPr>
        <w:t xml:space="preserve"> </w:t>
      </w:r>
      <w:r w:rsidRPr="006B1132">
        <w:rPr>
          <w:rFonts w:ascii="Arial" w:hAnsi="Arial" w:cs="Arial"/>
          <w:b/>
          <w:bCs/>
          <w:color w:val="009900" w:themeColor="accent1"/>
          <w:sz w:val="28"/>
          <w:szCs w:val="28"/>
        </w:rPr>
        <w:t>blowers, in a safe manner.</w:t>
      </w:r>
    </w:p>
    <w:p w14:paraId="719845F2" w14:textId="77777777" w:rsidR="006B1132" w:rsidRPr="006B1132" w:rsidRDefault="006B1132" w:rsidP="006B1132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40F4080F" w14:textId="77777777" w:rsidR="00325763" w:rsidRPr="006B1132" w:rsidRDefault="00325763" w:rsidP="006B11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B1132">
        <w:rPr>
          <w:rFonts w:ascii="Arial" w:hAnsi="Arial" w:cs="Arial"/>
          <w:b/>
          <w:color w:val="009900"/>
          <w:sz w:val="28"/>
          <w:szCs w:val="28"/>
        </w:rPr>
        <w:t>Trainer’s Note</w:t>
      </w:r>
    </w:p>
    <w:p w14:paraId="2C5A8E16" w14:textId="77777777" w:rsidR="00F8705A" w:rsidRPr="006B1132" w:rsidRDefault="00F8705A" w:rsidP="006B11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57FF541F" w14:textId="46947F35" w:rsidR="006B1132" w:rsidRPr="006B1132" w:rsidRDefault="006B1132" w:rsidP="006B1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6B1132">
        <w:rPr>
          <w:rFonts w:ascii="Arial" w:hAnsi="Arial" w:cs="Arial"/>
        </w:rPr>
        <w:t>Landscaping and horticulture workers may use small-engine machines such as push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mowers,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weed trimmers, and leaf blowers in the course of their work. For this module:</w:t>
      </w:r>
    </w:p>
    <w:p w14:paraId="49E0E8EC" w14:textId="77777777" w:rsidR="006B1132" w:rsidRPr="006B1132" w:rsidRDefault="006B1132" w:rsidP="006B1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794AFE3A" w14:textId="0325320F" w:rsidR="006B1132" w:rsidRPr="006B1132" w:rsidRDefault="006B1132" w:rsidP="006B1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6B1132">
        <w:rPr>
          <w:rFonts w:ascii="Arial" w:hAnsi="Arial" w:cs="Arial"/>
        </w:rPr>
        <w:t xml:space="preserve">  </w:t>
      </w:r>
      <w:r w:rsidRPr="006B1132">
        <w:rPr>
          <w:rFonts w:ascii="Arial" w:hAnsi="Arial" w:cs="Arial"/>
        </w:rPr>
        <w:t>•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 xml:space="preserve"> Review the contents of this module with your workers.</w:t>
      </w:r>
    </w:p>
    <w:p w14:paraId="45894B78" w14:textId="62133401" w:rsidR="006B1132" w:rsidRPr="006B1132" w:rsidRDefault="006B1132" w:rsidP="006B1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6B1132">
        <w:rPr>
          <w:rFonts w:ascii="Arial" w:hAnsi="Arial" w:cs="Arial"/>
        </w:rPr>
        <w:t xml:space="preserve">  </w:t>
      </w:r>
      <w:r w:rsidRPr="006B1132">
        <w:rPr>
          <w:rFonts w:ascii="Arial" w:hAnsi="Arial" w:cs="Arial"/>
        </w:rPr>
        <w:t>•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 xml:space="preserve"> Point out the safety devices on each machine. Discuss the importance of leaving all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 xml:space="preserve">safety </w:t>
      </w:r>
      <w:r w:rsidRPr="006B1132">
        <w:rPr>
          <w:rFonts w:ascii="Arial" w:hAnsi="Arial" w:cs="Arial"/>
        </w:rPr>
        <w:br/>
        <w:t xml:space="preserve">     </w:t>
      </w:r>
      <w:r w:rsidRPr="006B1132">
        <w:rPr>
          <w:rFonts w:ascii="Arial" w:hAnsi="Arial" w:cs="Arial"/>
        </w:rPr>
        <w:t>devices in place.</w:t>
      </w:r>
    </w:p>
    <w:p w14:paraId="3F211DCD" w14:textId="7E584645" w:rsidR="006B1132" w:rsidRPr="006B1132" w:rsidRDefault="006B1132" w:rsidP="006B1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6B1132">
        <w:rPr>
          <w:rFonts w:ascii="Arial" w:hAnsi="Arial" w:cs="Arial"/>
        </w:rPr>
        <w:t xml:space="preserve">  </w:t>
      </w:r>
      <w:r w:rsidRPr="006B1132">
        <w:rPr>
          <w:rFonts w:ascii="Arial" w:hAnsi="Arial" w:cs="Arial"/>
        </w:rPr>
        <w:t xml:space="preserve">• 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Demonstrate how to operate the machine and how to perform routine maintenance.</w:t>
      </w:r>
    </w:p>
    <w:p w14:paraId="748107D4" w14:textId="2509A6FF" w:rsidR="006B1132" w:rsidRPr="006B1132" w:rsidRDefault="006B1132" w:rsidP="006B1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6B1132">
        <w:rPr>
          <w:rFonts w:ascii="Arial" w:hAnsi="Arial" w:cs="Arial"/>
        </w:rPr>
        <w:t xml:space="preserve">  </w:t>
      </w:r>
      <w:r w:rsidRPr="006B1132">
        <w:rPr>
          <w:rFonts w:ascii="Arial" w:hAnsi="Arial" w:cs="Arial"/>
        </w:rPr>
        <w:t>•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 xml:space="preserve"> Discuss how injuries might occur and how they can be prevented.</w:t>
      </w:r>
    </w:p>
    <w:p w14:paraId="6377CF71" w14:textId="5B7E3FEF" w:rsidR="006B1132" w:rsidRPr="006B1132" w:rsidRDefault="006B1132" w:rsidP="006B1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6B1132">
        <w:rPr>
          <w:rFonts w:ascii="Arial" w:hAnsi="Arial" w:cs="Arial"/>
        </w:rPr>
        <w:t xml:space="preserve">  </w:t>
      </w:r>
      <w:r w:rsidRPr="006B1132">
        <w:rPr>
          <w:rFonts w:ascii="Arial" w:hAnsi="Arial" w:cs="Arial"/>
        </w:rPr>
        <w:t xml:space="preserve">• 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Discuss the proper type of clothing, eye and ear protection, and shoes to wear while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operating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br/>
        <w:t xml:space="preserve">     </w:t>
      </w:r>
      <w:r w:rsidRPr="006B1132">
        <w:rPr>
          <w:rFonts w:ascii="Arial" w:hAnsi="Arial" w:cs="Arial"/>
        </w:rPr>
        <w:t>the machine.</w:t>
      </w:r>
    </w:p>
    <w:p w14:paraId="065E0F13" w14:textId="7FD5261F" w:rsidR="006B1132" w:rsidRPr="006B1132" w:rsidRDefault="006B1132" w:rsidP="006B1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6B1132">
        <w:rPr>
          <w:rFonts w:ascii="Arial" w:hAnsi="Arial" w:cs="Arial"/>
        </w:rPr>
        <w:t xml:space="preserve">  </w:t>
      </w:r>
      <w:r w:rsidRPr="006B1132">
        <w:rPr>
          <w:rFonts w:ascii="Arial" w:hAnsi="Arial" w:cs="Arial"/>
        </w:rPr>
        <w:t xml:space="preserve">• 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Review the important points.</w:t>
      </w:r>
    </w:p>
    <w:p w14:paraId="04C0E228" w14:textId="78696F06" w:rsidR="006B1132" w:rsidRPr="006B1132" w:rsidRDefault="006B1132" w:rsidP="006B11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6B1132">
        <w:rPr>
          <w:rFonts w:ascii="Arial" w:hAnsi="Arial" w:cs="Arial"/>
        </w:rPr>
        <w:t xml:space="preserve">  </w:t>
      </w:r>
      <w:r w:rsidRPr="006B1132">
        <w:rPr>
          <w:rFonts w:ascii="Arial" w:hAnsi="Arial" w:cs="Arial"/>
        </w:rPr>
        <w:t>•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 xml:space="preserve"> Have workers take the True/False quiz to check their learning.</w:t>
      </w:r>
    </w:p>
    <w:p w14:paraId="7BA381AD" w14:textId="77777777" w:rsidR="006B1132" w:rsidRPr="006B1132" w:rsidRDefault="006B1132" w:rsidP="006B113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6B1132" w:rsidRDefault="00F74B3F" w:rsidP="006B1132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6B1132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6B1132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7C6A1DE1" w14:textId="77777777" w:rsidR="006B1132" w:rsidRPr="006B1132" w:rsidRDefault="006B1132" w:rsidP="006B11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63C75D2" w14:textId="188C4FA9" w:rsidR="006B1132" w:rsidRDefault="006B1132" w:rsidP="006B11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You may use small engine machines such as push mowers, weed trimmers, and leaf blowers. You should</w:t>
      </w:r>
      <w:r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know how to operate and maintain them in a safe manner. If possible, read the operator’s manual. It will contain</w:t>
      </w:r>
      <w:r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detailed information on the safe operation and maintenance of the machine. If your employer does not have a</w:t>
      </w:r>
      <w:r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manual, ask if one can be ordered from the manufacturer.</w:t>
      </w:r>
    </w:p>
    <w:p w14:paraId="40B1ADC8" w14:textId="77777777" w:rsidR="006B1132" w:rsidRPr="006B1132" w:rsidRDefault="006B1132" w:rsidP="006B11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880DD19" w14:textId="77777777" w:rsidR="006B1132" w:rsidRPr="006B1132" w:rsidRDefault="006B1132" w:rsidP="006B11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accent1"/>
          <w:sz w:val="28"/>
          <w:szCs w:val="28"/>
        </w:rPr>
      </w:pPr>
      <w:r w:rsidRPr="006B1132">
        <w:rPr>
          <w:rFonts w:ascii="Arial" w:hAnsi="Arial" w:cs="Arial"/>
          <w:b/>
          <w:bCs/>
          <w:color w:val="009900" w:themeColor="accent1"/>
          <w:sz w:val="28"/>
          <w:szCs w:val="28"/>
        </w:rPr>
        <w:t>Small Engine Safety</w:t>
      </w:r>
    </w:p>
    <w:p w14:paraId="49B85C17" w14:textId="77777777" w:rsidR="006B1132" w:rsidRDefault="006B1132" w:rsidP="006B11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0DB23F" w14:textId="0390EF03" w:rsidR="006B1132" w:rsidRPr="006B1132" w:rsidRDefault="006B1132" w:rsidP="006B113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Always check the oil level before starting the engine. Add oil if necessary. Always use the type of oil that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is recommended in the operator’s manual.</w:t>
      </w:r>
    </w:p>
    <w:p w14:paraId="74A2D7B6" w14:textId="528F636F" w:rsidR="006B1132" w:rsidRPr="006B1132" w:rsidRDefault="006B1132" w:rsidP="006B113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If the engine requires a mixture of oil and gasoline, be sure to use the proper ratio. Refer to the operator’s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manual for the correct mixture.</w:t>
      </w:r>
    </w:p>
    <w:p w14:paraId="29DF4B16" w14:textId="329EB15F" w:rsidR="006B1132" w:rsidRPr="006B1132" w:rsidRDefault="006B1132" w:rsidP="006B113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Never fill the gasoline tank if the engine is hot. Allow it to cool down for several minutes before refueling.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Clean up any spilled gasoline before starting the engine.</w:t>
      </w:r>
    </w:p>
    <w:p w14:paraId="765064C1" w14:textId="6E5BD24C" w:rsidR="006B1132" w:rsidRPr="006B1132" w:rsidRDefault="006B1132" w:rsidP="006B113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Do not smoke while filling the gas tank or operating the machine.</w:t>
      </w:r>
    </w:p>
    <w:p w14:paraId="0536312F" w14:textId="2E4F2828" w:rsidR="006B1132" w:rsidRPr="006B1132" w:rsidRDefault="006B1132" w:rsidP="006B113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Store gasoline in an approved, properly labeled container. Use only gasoline approved for the engine.</w:t>
      </w:r>
    </w:p>
    <w:p w14:paraId="3F9A101D" w14:textId="37381CCB" w:rsidR="00580FA7" w:rsidRPr="006B1132" w:rsidRDefault="006B1132" w:rsidP="006B113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Never start the engine in an enclosed space. Always start it in a well-ventilated area. Carbon monoxide or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fumes can be dangerous in an enclosed space.</w:t>
      </w:r>
    </w:p>
    <w:p w14:paraId="1AA263B6" w14:textId="066A6110" w:rsidR="006B1132" w:rsidRPr="006B1132" w:rsidRDefault="006B1132" w:rsidP="006B113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Never touch the engine muffler while it is hot. The engine muffler can get extremely hot. And it stays hot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for some time after the engine is shut off. You could be seriously burned should you accidentally touch it.</w:t>
      </w:r>
    </w:p>
    <w:p w14:paraId="62D7F9BB" w14:textId="20CBD6C7" w:rsidR="006B1132" w:rsidRPr="006B1132" w:rsidRDefault="006B1132" w:rsidP="006B113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Never perform any kind of adjustment while the engine is running.</w:t>
      </w:r>
    </w:p>
    <w:p w14:paraId="1294791E" w14:textId="3576F3C9" w:rsidR="006B1132" w:rsidRPr="006B1132" w:rsidRDefault="006B1132" w:rsidP="006B113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lastRenderedPageBreak/>
        <w:t>Always disconnect the spark plug before performing maintenance and safety checks on small-engine</w:t>
      </w:r>
    </w:p>
    <w:p w14:paraId="64F722E0" w14:textId="77777777" w:rsidR="006B1132" w:rsidRPr="006B1132" w:rsidRDefault="006B1132" w:rsidP="006B113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machines.</w:t>
      </w:r>
    </w:p>
    <w:p w14:paraId="7C1385CE" w14:textId="0332802C" w:rsidR="006B1132" w:rsidRPr="006B1132" w:rsidRDefault="006B1132" w:rsidP="006B113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When the machine is not in use, disconnect the spark plug. This safety procedure will lessen the possibility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of the machine accidentally starting.</w:t>
      </w:r>
    </w:p>
    <w:p w14:paraId="14013463" w14:textId="1BEA42B4" w:rsidR="006B1132" w:rsidRPr="006B1132" w:rsidRDefault="006B1132" w:rsidP="006B1132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Allow the machine to cool off before storing in an enclosed space.</w:t>
      </w:r>
    </w:p>
    <w:p w14:paraId="54EAAB3E" w14:textId="77777777" w:rsidR="006B1132" w:rsidRPr="006B1132" w:rsidRDefault="006B1132" w:rsidP="006B11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4379E2" w14:textId="77777777" w:rsidR="006B1132" w:rsidRPr="006B1132" w:rsidRDefault="006B1132" w:rsidP="006B11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accent1"/>
          <w:sz w:val="28"/>
          <w:szCs w:val="28"/>
        </w:rPr>
      </w:pPr>
      <w:r w:rsidRPr="006B1132">
        <w:rPr>
          <w:rFonts w:ascii="Arial" w:hAnsi="Arial" w:cs="Arial"/>
          <w:b/>
          <w:bCs/>
          <w:color w:val="009900" w:themeColor="accent1"/>
          <w:sz w:val="28"/>
          <w:szCs w:val="28"/>
        </w:rPr>
        <w:t>General Safety Tips</w:t>
      </w:r>
    </w:p>
    <w:p w14:paraId="1C827C63" w14:textId="77777777" w:rsidR="006B1132" w:rsidRDefault="006B1132" w:rsidP="006B11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9DA88A" w14:textId="5ED39338" w:rsidR="006B1132" w:rsidRPr="006B1132" w:rsidRDefault="006B1132" w:rsidP="006B113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Always wear personal protection clothing such as safety goggles with shields, earmuffs or earplugs, leather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or cotton gloves, long pants, and rubber-soled work boots or shoes. Do not wear tennis shoes, sandals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or open-toed shoes.</w:t>
      </w:r>
    </w:p>
    <w:p w14:paraId="6057A613" w14:textId="6E1D8850" w:rsidR="006B1132" w:rsidRPr="006B1132" w:rsidRDefault="006B1132" w:rsidP="006B113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Remove any loose debris (trash, tree limbs, rocks, etc.) before you start.</w:t>
      </w:r>
    </w:p>
    <w:p w14:paraId="7ACA721F" w14:textId="14CCA95A" w:rsidR="006B1132" w:rsidRPr="006B1132" w:rsidRDefault="006B1132" w:rsidP="006B113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Make sure the area where you will be working is clear of all other workers or bystanders, especially small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children and pets. Check the operator’s manual for proper clearance of flying debris.</w:t>
      </w:r>
    </w:p>
    <w:p w14:paraId="4388FF48" w14:textId="5BF5C19A" w:rsidR="006B1132" w:rsidRPr="006B1132" w:rsidRDefault="006B1132" w:rsidP="006B113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Never operate a machine while under the influence of alcohol, drugs, or medication.</w:t>
      </w:r>
    </w:p>
    <w:p w14:paraId="79B635E9" w14:textId="718973A7" w:rsidR="006B1132" w:rsidRPr="006B1132" w:rsidRDefault="006B1132" w:rsidP="006B113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Never remove any safety guards or shields. They are there for your protection.</w:t>
      </w:r>
    </w:p>
    <w:p w14:paraId="519A036E" w14:textId="77777777" w:rsidR="006B1132" w:rsidRPr="006B1132" w:rsidRDefault="006B1132" w:rsidP="006B11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E3F13CB" w14:textId="77777777" w:rsidR="006B1132" w:rsidRPr="006B1132" w:rsidRDefault="006B1132" w:rsidP="006B11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accent1"/>
          <w:sz w:val="28"/>
          <w:szCs w:val="28"/>
        </w:rPr>
      </w:pPr>
      <w:r w:rsidRPr="006B1132">
        <w:rPr>
          <w:rFonts w:ascii="Arial" w:hAnsi="Arial" w:cs="Arial"/>
          <w:b/>
          <w:bCs/>
          <w:color w:val="009900" w:themeColor="accent1"/>
          <w:sz w:val="28"/>
          <w:szCs w:val="28"/>
        </w:rPr>
        <w:t>Push Mower Safety</w:t>
      </w:r>
    </w:p>
    <w:p w14:paraId="7C7C8F7F" w14:textId="77777777" w:rsidR="006B1132" w:rsidRDefault="006B1132" w:rsidP="006B11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E73F05" w14:textId="1093904D" w:rsidR="006B1132" w:rsidRPr="006B1132" w:rsidRDefault="006B1132" w:rsidP="006B113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Start the mower from a firm stance with both feet in a safe position.</w:t>
      </w:r>
    </w:p>
    <w:p w14:paraId="34D50DC0" w14:textId="4CD6883A" w:rsidR="006B1132" w:rsidRPr="006B1132" w:rsidRDefault="006B1132" w:rsidP="006B113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If the mower has a self-propelled mechanism, make sure it is disengaged before you start the engine. If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the self-propelled mechanism is in gear, the mower will start to move once the engine has started.</w:t>
      </w:r>
    </w:p>
    <w:p w14:paraId="6C7D5C68" w14:textId="5D3505DD" w:rsidR="006B1132" w:rsidRPr="006B1132" w:rsidRDefault="006B1132" w:rsidP="006B113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Never use an electric mower in wet grass. You could receive an electrical shock.</w:t>
      </w:r>
    </w:p>
    <w:p w14:paraId="2281C8C3" w14:textId="4DEAF814" w:rsidR="006B1132" w:rsidRPr="006B1132" w:rsidRDefault="006B1132" w:rsidP="006B113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Never perform any kind of adjustment while the mower is running. For example, if you want to change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the height of the wheels, first turn the engine off and disconnect the spark plug. Then reposition the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wheels.</w:t>
      </w:r>
    </w:p>
    <w:p w14:paraId="57C3813A" w14:textId="61050E08" w:rsidR="006B1132" w:rsidRPr="006B1132" w:rsidRDefault="006B1132" w:rsidP="006B113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Always push the mower in a forward direction. Never pull the mower toward you. If you slip, your foot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could go under the mower deck resulting in a serious injury.</w:t>
      </w:r>
    </w:p>
    <w:p w14:paraId="2594C0C7" w14:textId="0D2E9D4C" w:rsidR="006B1132" w:rsidRPr="006B1132" w:rsidRDefault="006B1132" w:rsidP="006B113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If the mower deck should become clogged with grass, stop the mower and turn the engine off before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clearing the clog. Never touch any part of the mower while operating it except for the handles and throttles.</w:t>
      </w:r>
    </w:p>
    <w:p w14:paraId="4CD60F2D" w14:textId="3FB280C9" w:rsidR="006B1132" w:rsidRPr="006B1132" w:rsidRDefault="006B1132" w:rsidP="006B113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If the mower has an attached grass catcher, stop the engine before detaching the grass catcher. Do not let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the grass catcher become too full. A full or over-full catcher adds wear and tear on the engine, and the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mower does not cut as well.</w:t>
      </w:r>
    </w:p>
    <w:p w14:paraId="51002BE3" w14:textId="302774D8" w:rsidR="006B1132" w:rsidRPr="006B1132" w:rsidRDefault="006B1132" w:rsidP="006B113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Perform a safety check before and after each time you use the mower. Check and tighten all loose nuts,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bolts, and screws. If the mower has a drive belt, check for frayed or worn sections. Replace the belt if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necessary.</w:t>
      </w:r>
    </w:p>
    <w:p w14:paraId="3C44BE68" w14:textId="46FD4D91" w:rsidR="006B1132" w:rsidRPr="006B1132" w:rsidRDefault="006B1132" w:rsidP="006B113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Clean the mower after each use, including the underside of the mower deck. Clean the grass catcher, if the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mower has one.</w:t>
      </w:r>
    </w:p>
    <w:p w14:paraId="72D1FA4F" w14:textId="77777777" w:rsidR="006B1132" w:rsidRPr="006B1132" w:rsidRDefault="006B1132" w:rsidP="006B11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497985" w14:textId="77777777" w:rsidR="006B1132" w:rsidRPr="006B1132" w:rsidRDefault="006B1132" w:rsidP="006B11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accent1"/>
          <w:sz w:val="28"/>
          <w:szCs w:val="28"/>
        </w:rPr>
      </w:pPr>
      <w:r w:rsidRPr="006B1132">
        <w:rPr>
          <w:rFonts w:ascii="Arial" w:hAnsi="Arial" w:cs="Arial"/>
          <w:b/>
          <w:bCs/>
          <w:color w:val="009900" w:themeColor="accent1"/>
          <w:sz w:val="28"/>
          <w:szCs w:val="28"/>
        </w:rPr>
        <w:t>Weed Trimmer Safety and Operator Tips</w:t>
      </w:r>
    </w:p>
    <w:p w14:paraId="5A5B1218" w14:textId="77777777" w:rsidR="006B1132" w:rsidRDefault="006B1132" w:rsidP="006B11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46CC07" w14:textId="504742EF" w:rsidR="006B1132" w:rsidRPr="006B1132" w:rsidRDefault="006B1132" w:rsidP="006B113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Keep your hands, face, and feet away from any moving parts. Do not touch the trimmer string while it is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rotating.</w:t>
      </w:r>
    </w:p>
    <w:p w14:paraId="22AC24B3" w14:textId="4E8D888F" w:rsidR="006B1132" w:rsidRPr="006B1132" w:rsidRDefault="006B1132" w:rsidP="006B113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If the trimmer should become entangled, stop the engine immediately. Then untangle the trimmer line.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Check for damage before restarting the engine.</w:t>
      </w:r>
    </w:p>
    <w:p w14:paraId="4108ACA3" w14:textId="32F2448D" w:rsidR="006B1132" w:rsidRPr="006B1132" w:rsidRDefault="006B1132" w:rsidP="006B113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Do not overreach. Always be properly balanced. Be alert if the area you are trimming is wet or on a slope.</w:t>
      </w:r>
    </w:p>
    <w:p w14:paraId="497632B3" w14:textId="1446D5E2" w:rsidR="006B1132" w:rsidRPr="006B1132" w:rsidRDefault="006B1132" w:rsidP="006B113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Perform a safety check before and after each time you use the trimmer. Check and tighten all loose nuts,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bolts, and screws.</w:t>
      </w:r>
    </w:p>
    <w:p w14:paraId="754DE61C" w14:textId="086BD2AE" w:rsidR="006B1132" w:rsidRPr="006B1132" w:rsidRDefault="006B1132" w:rsidP="006B1132">
      <w:pPr>
        <w:pStyle w:val="ListParagraph"/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Clean the trimmer after each use.</w:t>
      </w:r>
    </w:p>
    <w:p w14:paraId="7A7E4CF3" w14:textId="77777777" w:rsidR="006B1132" w:rsidRPr="006B1132" w:rsidRDefault="006B1132" w:rsidP="006B11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14:paraId="0E0592A3" w14:textId="77777777" w:rsidR="006B1132" w:rsidRPr="006B1132" w:rsidRDefault="006B1132" w:rsidP="006B11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accent1"/>
          <w:sz w:val="28"/>
          <w:szCs w:val="28"/>
        </w:rPr>
      </w:pPr>
      <w:r w:rsidRPr="006B1132">
        <w:rPr>
          <w:rFonts w:ascii="Arial" w:hAnsi="Arial" w:cs="Arial"/>
          <w:b/>
          <w:bCs/>
          <w:color w:val="009900" w:themeColor="accent1"/>
          <w:sz w:val="28"/>
          <w:szCs w:val="28"/>
        </w:rPr>
        <w:t>Leaf Blower Safety and Operator Tips</w:t>
      </w:r>
    </w:p>
    <w:p w14:paraId="1EB0AA34" w14:textId="77777777" w:rsidR="006B1132" w:rsidRDefault="006B1132" w:rsidP="006B11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6D72C0B" w14:textId="3EC758B8" w:rsidR="006B1132" w:rsidRPr="006B1132" w:rsidRDefault="006B1132" w:rsidP="006B113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Keep your hands, face, and feet away from any moving parts.</w:t>
      </w:r>
    </w:p>
    <w:p w14:paraId="07C157A6" w14:textId="160CEE40" w:rsidR="006B1132" w:rsidRPr="006B1132" w:rsidRDefault="006B1132" w:rsidP="006B113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If your working area is dusty, wear a dust mask.</w:t>
      </w:r>
    </w:p>
    <w:p w14:paraId="48FBFCB5" w14:textId="2164DC17" w:rsidR="006B1132" w:rsidRPr="006B1132" w:rsidRDefault="006B1132" w:rsidP="006B113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Do not overreach. Always be properly balanced. Be alert if the area you are trimming is wet or on a slope.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Use caution while working on steps.</w:t>
      </w:r>
    </w:p>
    <w:p w14:paraId="061A84D9" w14:textId="2841A8C2" w:rsidR="006B1132" w:rsidRPr="006B1132" w:rsidRDefault="006B1132" w:rsidP="006B113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Never operate an electric blower if the area is wet.</w:t>
      </w:r>
    </w:p>
    <w:p w14:paraId="42672B2F" w14:textId="1E721ECA" w:rsidR="006B1132" w:rsidRPr="006B1132" w:rsidRDefault="006B1132" w:rsidP="006B113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Make sure the air intake is always free of debris.</w:t>
      </w:r>
    </w:p>
    <w:p w14:paraId="485D758B" w14:textId="1A1B201D" w:rsidR="006B1132" w:rsidRPr="006B1132" w:rsidRDefault="006B1132" w:rsidP="006B113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Perform a safety check before and after each time you use the blower. Check and tighten all loose nuts,</w:t>
      </w:r>
      <w:r w:rsidRPr="006B1132">
        <w:rPr>
          <w:rFonts w:ascii="Arial" w:hAnsi="Arial" w:cs="Arial"/>
        </w:rPr>
        <w:t xml:space="preserve"> </w:t>
      </w:r>
      <w:r w:rsidRPr="006B1132">
        <w:rPr>
          <w:rFonts w:ascii="Arial" w:hAnsi="Arial" w:cs="Arial"/>
        </w:rPr>
        <w:t>bolts, and screws.</w:t>
      </w:r>
    </w:p>
    <w:p w14:paraId="44731E1A" w14:textId="5E267E6F" w:rsidR="006B1132" w:rsidRPr="006B1132" w:rsidRDefault="006B1132" w:rsidP="006B1132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Clean the blower after each use.</w:t>
      </w:r>
    </w:p>
    <w:p w14:paraId="22BE5FB3" w14:textId="77777777" w:rsidR="006B1132" w:rsidRPr="006B1132" w:rsidRDefault="006B1132" w:rsidP="006B11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56A5AA" w14:textId="77777777" w:rsidR="006B1132" w:rsidRPr="006B1132" w:rsidRDefault="006B1132" w:rsidP="006B11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accent1"/>
          <w:sz w:val="28"/>
          <w:szCs w:val="28"/>
        </w:rPr>
      </w:pPr>
      <w:r w:rsidRPr="006B1132">
        <w:rPr>
          <w:rFonts w:ascii="Arial" w:hAnsi="Arial" w:cs="Arial"/>
          <w:b/>
          <w:bCs/>
          <w:color w:val="009900" w:themeColor="accent1"/>
          <w:sz w:val="28"/>
          <w:szCs w:val="28"/>
        </w:rPr>
        <w:t>Review These Important Points</w:t>
      </w:r>
    </w:p>
    <w:p w14:paraId="762FCC52" w14:textId="77777777" w:rsidR="006B1132" w:rsidRPr="006B1132" w:rsidRDefault="006B1132" w:rsidP="006B11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1E128C" w14:textId="6F94CB15" w:rsidR="006B1132" w:rsidRPr="006B1132" w:rsidRDefault="006B1132" w:rsidP="006B113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Always wear proper clothing and eye and ear protection while operating small machines.</w:t>
      </w:r>
    </w:p>
    <w:p w14:paraId="3EBA49A5" w14:textId="3FF87407" w:rsidR="006B1132" w:rsidRPr="006B1132" w:rsidRDefault="006B1132" w:rsidP="006B113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Make sure the area is clear of other people where you will be working.</w:t>
      </w:r>
    </w:p>
    <w:p w14:paraId="0BA80F0B" w14:textId="2FE6E719" w:rsidR="006B1132" w:rsidRPr="006B1132" w:rsidRDefault="006B1132" w:rsidP="006B113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Always keep all safety shields in place.</w:t>
      </w:r>
    </w:p>
    <w:p w14:paraId="4955D324" w14:textId="53253759" w:rsidR="006B1132" w:rsidRPr="006B1132" w:rsidRDefault="006B1132" w:rsidP="006B113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Never touch moving parts.</w:t>
      </w:r>
    </w:p>
    <w:p w14:paraId="7C91E41E" w14:textId="21E324A6" w:rsidR="006B1132" w:rsidRPr="006B1132" w:rsidRDefault="006B1132" w:rsidP="006B113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Never operate a machine while under the influence of alcohol, drugs, or medication.</w:t>
      </w:r>
    </w:p>
    <w:p w14:paraId="03E93D27" w14:textId="385729BF" w:rsidR="006B1132" w:rsidRPr="006B1132" w:rsidRDefault="006B1132" w:rsidP="006B1132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32">
        <w:rPr>
          <w:rFonts w:ascii="Arial" w:hAnsi="Arial" w:cs="Arial"/>
        </w:rPr>
        <w:t>Perform a safety and maintenance check before and after each time you use the machine.</w:t>
      </w:r>
    </w:p>
    <w:p w14:paraId="6FDCF1C5" w14:textId="4C9756D7" w:rsidR="002D5BB7" w:rsidRPr="006B1132" w:rsidRDefault="006B1132" w:rsidP="006B1132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sz w:val="28"/>
          <w:szCs w:val="28"/>
        </w:rPr>
      </w:pPr>
      <w:r w:rsidRPr="006B1132">
        <w:rPr>
          <w:rFonts w:ascii="Arial" w:hAnsi="Arial" w:cs="Arial"/>
        </w:rPr>
        <w:t>Clean the machine after each use.</w:t>
      </w:r>
      <w:r w:rsidR="002D5BB7" w:rsidRPr="006B1132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6B1132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6B1132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6B1132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29821F5B" w14:textId="0971493E" w:rsidR="006B1132" w:rsidRPr="006B1132" w:rsidRDefault="006B1132" w:rsidP="006B1132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6B1132">
        <w:rPr>
          <w:rFonts w:ascii="Arial" w:hAnsi="Arial" w:cs="Arial"/>
        </w:rPr>
        <w:t xml:space="preserve">1. Before you start, inspect the area where you will be working for debris.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7FF9A8AB" w14:textId="3BA09123" w:rsidR="006B1132" w:rsidRPr="006B1132" w:rsidRDefault="006B1132" w:rsidP="006B1132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6B1132">
        <w:rPr>
          <w:rFonts w:ascii="Arial" w:hAnsi="Arial" w:cs="Arial"/>
        </w:rPr>
        <w:t xml:space="preserve">2. You can remove a safety shield if it is in your way.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27C89452" w14:textId="2827CF81" w:rsidR="006B1132" w:rsidRPr="006B1132" w:rsidRDefault="006B1132" w:rsidP="006B1132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6B1132">
        <w:rPr>
          <w:rFonts w:ascii="Arial" w:hAnsi="Arial" w:cs="Arial"/>
        </w:rPr>
        <w:t xml:space="preserve">3. Never touch a moving part.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54EECC5A" w14:textId="1853CCFB" w:rsidR="006B1132" w:rsidRPr="006B1132" w:rsidRDefault="006B1132" w:rsidP="006B1132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6B1132">
        <w:rPr>
          <w:rFonts w:ascii="Arial" w:hAnsi="Arial" w:cs="Arial"/>
        </w:rPr>
        <w:t xml:space="preserve">4. You can smoke after you have started the machine.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60D45A08" w14:textId="68228C3C" w:rsidR="009F23D2" w:rsidRPr="006B1132" w:rsidRDefault="006B1132" w:rsidP="006B1132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6B1132">
        <w:rPr>
          <w:rFonts w:ascii="Arial" w:hAnsi="Arial" w:cs="Arial"/>
        </w:rPr>
        <w:t>5. Allow the machine to cool off before storing it in an enclosed space.</w:t>
      </w:r>
      <w:r w:rsidR="00F8705A" w:rsidRPr="006B1132">
        <w:rPr>
          <w:rFonts w:ascii="Arial" w:hAnsi="Arial" w:cs="Arial"/>
          <w:color w:val="000000"/>
        </w:rPr>
        <w:tab/>
      </w:r>
      <w:r w:rsidR="00F8705A" w:rsidRPr="006B1132">
        <w:rPr>
          <w:rFonts w:ascii="Arial" w:hAnsi="Arial" w:cs="Arial"/>
          <w:b/>
        </w:rPr>
        <w:t>T   F</w:t>
      </w:r>
    </w:p>
    <w:p w14:paraId="28015507" w14:textId="77777777" w:rsidR="00F8705A" w:rsidRPr="006B1132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Pr="006B1132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Pr="006B1132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1EB6F5B" w14:textId="77777777" w:rsidR="006B1132" w:rsidRDefault="006B1132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201BDC6A" w14:textId="77777777" w:rsidR="006B1132" w:rsidRDefault="006B1132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6B1132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6B1132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6B1132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6B1132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6B1132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B1132">
              <w:rPr>
                <w:rFonts w:ascii="Arial" w:hAnsi="Arial" w:cs="Arial"/>
              </w:rPr>
              <w:t>Answer Key</w:t>
            </w:r>
          </w:p>
        </w:tc>
      </w:tr>
      <w:tr w:rsidR="002D5BB7" w:rsidRPr="006B1132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6B1132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B1132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0E09485D" w:rsidR="002D5BB7" w:rsidRPr="006B1132" w:rsidRDefault="006B1132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B1132">
              <w:rPr>
                <w:rFonts w:ascii="Arial" w:hAnsi="Arial" w:cs="Arial"/>
              </w:rPr>
              <w:t>T</w:t>
            </w:r>
          </w:p>
        </w:tc>
      </w:tr>
      <w:tr w:rsidR="002D5BB7" w:rsidRPr="006B1132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6B1132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B1132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1529C26C" w:rsidR="002D5BB7" w:rsidRPr="006B1132" w:rsidRDefault="006B1132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B1132">
              <w:rPr>
                <w:rFonts w:ascii="Arial" w:hAnsi="Arial" w:cs="Arial"/>
              </w:rPr>
              <w:t>F</w:t>
            </w:r>
          </w:p>
        </w:tc>
      </w:tr>
      <w:tr w:rsidR="002D5BB7" w:rsidRPr="006B1132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6B1132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B1132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7E146A45" w:rsidR="002D5BB7" w:rsidRPr="006B1132" w:rsidRDefault="006B1132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B1132">
              <w:rPr>
                <w:rFonts w:ascii="Arial" w:hAnsi="Arial" w:cs="Arial"/>
              </w:rPr>
              <w:t>T</w:t>
            </w:r>
          </w:p>
        </w:tc>
      </w:tr>
      <w:tr w:rsidR="002D5BB7" w:rsidRPr="006B1132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6B1132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B1132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703DCC61" w:rsidR="002D5BB7" w:rsidRPr="006B1132" w:rsidRDefault="006B1132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B1132">
              <w:rPr>
                <w:rFonts w:ascii="Arial" w:hAnsi="Arial" w:cs="Arial"/>
              </w:rPr>
              <w:t>F</w:t>
            </w:r>
          </w:p>
        </w:tc>
      </w:tr>
      <w:tr w:rsidR="002D5BB7" w:rsidRPr="006B1132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6B1132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B1132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0DD69410" w:rsidR="002D5BB7" w:rsidRPr="006B1132" w:rsidRDefault="006B1132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6B1132">
              <w:rPr>
                <w:rFonts w:ascii="Arial" w:hAnsi="Arial" w:cs="Arial"/>
              </w:rPr>
              <w:t>T</w:t>
            </w:r>
          </w:p>
        </w:tc>
      </w:tr>
    </w:tbl>
    <w:p w14:paraId="4D8EC065" w14:textId="77777777" w:rsidR="009F23D2" w:rsidRPr="006B1132" w:rsidRDefault="009F23D2">
      <w:pPr>
        <w:rPr>
          <w:rFonts w:ascii="Arial" w:hAnsi="Arial" w:cs="Arial"/>
          <w:b/>
        </w:rPr>
      </w:pPr>
    </w:p>
    <w:sectPr w:rsidR="009F23D2" w:rsidRPr="006B1132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6B1132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6B1132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742C6F6A" w:rsidR="00A57CD8" w:rsidRDefault="00782B63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Small Engine Machine Safety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0D7B69"/>
    <w:multiLevelType w:val="hybridMultilevel"/>
    <w:tmpl w:val="90FA6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5CD2EC0"/>
    <w:multiLevelType w:val="hybridMultilevel"/>
    <w:tmpl w:val="59BE5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7D1ECB"/>
    <w:multiLevelType w:val="hybridMultilevel"/>
    <w:tmpl w:val="11FC7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260425"/>
    <w:multiLevelType w:val="hybridMultilevel"/>
    <w:tmpl w:val="680285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EA30A8"/>
    <w:multiLevelType w:val="hybridMultilevel"/>
    <w:tmpl w:val="D5F24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E944AE0"/>
    <w:multiLevelType w:val="hybridMultilevel"/>
    <w:tmpl w:val="80A01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9777C"/>
    <w:rsid w:val="002D5BB7"/>
    <w:rsid w:val="00325763"/>
    <w:rsid w:val="003E21D3"/>
    <w:rsid w:val="00461060"/>
    <w:rsid w:val="00580FA7"/>
    <w:rsid w:val="006B1132"/>
    <w:rsid w:val="006B6C6C"/>
    <w:rsid w:val="00782B63"/>
    <w:rsid w:val="009179CC"/>
    <w:rsid w:val="009F23D2"/>
    <w:rsid w:val="00A57CD8"/>
    <w:rsid w:val="00B04B47"/>
    <w:rsid w:val="00CB3374"/>
    <w:rsid w:val="00D20BFE"/>
    <w:rsid w:val="00DB0B87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340BD0-8A35-4974-B10E-23601BFF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2014-09-16T14:08:00Z</dcterms:created>
  <dcterms:modified xsi:type="dcterms:W3CDTF">2014-09-16T14:18:00Z</dcterms:modified>
</cp:coreProperties>
</file>