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676C8482" w:rsidR="009F23D2" w:rsidRPr="00DD49FF" w:rsidRDefault="00DD49FF" w:rsidP="00DD49FF">
      <w:pPr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DD49FF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Identify the types of workplace violence and recognize behaviors that might lead to</w:t>
      </w:r>
      <w:r w:rsidRPr="00DD49FF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 </w:t>
      </w:r>
      <w:r w:rsidRPr="00DD49FF">
        <w:rPr>
          <w:rFonts w:ascii="Arial" w:hAnsi="Arial" w:cs="Arial"/>
          <w:b/>
          <w:bCs/>
          <w:color w:val="009900" w:themeColor="background1"/>
          <w:sz w:val="28"/>
          <w:szCs w:val="28"/>
        </w:rPr>
        <w:t>workplace violence.</w:t>
      </w:r>
    </w:p>
    <w:p w14:paraId="11AED6A4" w14:textId="77777777" w:rsidR="005E6303" w:rsidRPr="00DD49FF" w:rsidRDefault="005E6303" w:rsidP="00DD49F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DD49FF" w:rsidRDefault="00325763" w:rsidP="00DD49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D49FF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DD49FF" w:rsidRDefault="00F8705A" w:rsidP="00DD49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D6DEB77" w14:textId="77777777" w:rsidR="00DD49FF" w:rsidRPr="00DD49FF" w:rsidRDefault="00DD49FF" w:rsidP="00DD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D49FF">
        <w:rPr>
          <w:rFonts w:ascii="Arial" w:hAnsi="Arial" w:cs="Arial"/>
        </w:rPr>
        <w:t>Workplace violence can range from verbal abuse to murder. For this module:</w:t>
      </w:r>
    </w:p>
    <w:p w14:paraId="11E447E4" w14:textId="77777777" w:rsidR="00DD49FF" w:rsidRPr="00DD49FF" w:rsidRDefault="00DD49FF" w:rsidP="00DD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CEF1CC2" w14:textId="3B5E210E" w:rsidR="00DD49FF" w:rsidRPr="00DD49FF" w:rsidRDefault="00DD49FF" w:rsidP="00DD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D49FF">
        <w:rPr>
          <w:rFonts w:ascii="Arial" w:hAnsi="Arial" w:cs="Arial"/>
        </w:rPr>
        <w:t xml:space="preserve">  </w:t>
      </w:r>
      <w:r w:rsidRPr="00DD49FF">
        <w:rPr>
          <w:rFonts w:ascii="Arial" w:hAnsi="Arial" w:cs="Arial"/>
        </w:rPr>
        <w:t xml:space="preserve">• </w:t>
      </w:r>
      <w:r w:rsidRPr="00DD49FF"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>Review the information below on:</w:t>
      </w:r>
    </w:p>
    <w:p w14:paraId="4C2F00DD" w14:textId="2EE60E74" w:rsidR="00DD49FF" w:rsidRPr="00DD49FF" w:rsidRDefault="00DD49FF" w:rsidP="00DD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D49FF">
        <w:rPr>
          <w:rFonts w:ascii="Arial" w:hAnsi="Arial" w:cs="Arial"/>
        </w:rPr>
        <w:t xml:space="preserve">     </w:t>
      </w:r>
      <w:r w:rsidRPr="00DD49FF">
        <w:rPr>
          <w:rFonts w:ascii="Arial" w:hAnsi="Arial" w:cs="Arial"/>
          <w:sz w:val="20"/>
        </w:rPr>
        <w:t>♦</w:t>
      </w:r>
      <w:r w:rsidRPr="00DD49FF"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>Types of workplace violence.</w:t>
      </w:r>
    </w:p>
    <w:p w14:paraId="4240F594" w14:textId="0C15C4E7" w:rsidR="00DD49FF" w:rsidRPr="00DD49FF" w:rsidRDefault="00DD49FF" w:rsidP="00DD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D49FF">
        <w:rPr>
          <w:rFonts w:ascii="Arial" w:hAnsi="Arial" w:cs="Arial"/>
        </w:rPr>
        <w:t xml:space="preserve">     </w:t>
      </w:r>
      <w:r w:rsidRPr="00DD49FF">
        <w:rPr>
          <w:rFonts w:ascii="Arial" w:hAnsi="Arial" w:cs="Arial"/>
          <w:sz w:val="20"/>
        </w:rPr>
        <w:t>♦</w:t>
      </w:r>
      <w:r w:rsidRPr="00DD49FF">
        <w:rPr>
          <w:rFonts w:ascii="Arial" w:hAnsi="Arial" w:cs="Arial"/>
        </w:rPr>
        <w:t xml:space="preserve">  Behaviors that can lead to it.</w:t>
      </w:r>
    </w:p>
    <w:p w14:paraId="5119F9B1" w14:textId="4E258DF4" w:rsidR="00DD49FF" w:rsidRPr="00DD49FF" w:rsidRDefault="00DD49FF" w:rsidP="00DD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D49FF">
        <w:rPr>
          <w:rFonts w:ascii="Arial" w:hAnsi="Arial" w:cs="Arial"/>
        </w:rPr>
        <w:t xml:space="preserve">     </w:t>
      </w:r>
      <w:r w:rsidRPr="00DD49FF">
        <w:rPr>
          <w:rFonts w:ascii="Arial" w:hAnsi="Arial" w:cs="Arial"/>
          <w:sz w:val="20"/>
        </w:rPr>
        <w:t>♦</w:t>
      </w:r>
      <w:r w:rsidRPr="00DD49FF">
        <w:rPr>
          <w:rFonts w:ascii="Arial" w:hAnsi="Arial" w:cs="Arial"/>
        </w:rPr>
        <w:t xml:space="preserve">  Ways to avoid it.</w:t>
      </w:r>
    </w:p>
    <w:p w14:paraId="6C8CEDB7" w14:textId="5E5130FD" w:rsidR="00DD49FF" w:rsidRPr="00DD49FF" w:rsidRDefault="00DD49FF" w:rsidP="00DD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D49FF">
        <w:rPr>
          <w:rFonts w:ascii="Arial" w:hAnsi="Arial" w:cs="Arial"/>
        </w:rPr>
        <w:t xml:space="preserve">  </w:t>
      </w:r>
      <w:r w:rsidRPr="00DD49FF">
        <w:rPr>
          <w:rFonts w:ascii="Arial" w:hAnsi="Arial" w:cs="Arial"/>
        </w:rPr>
        <w:t xml:space="preserve">• </w:t>
      </w:r>
      <w:r w:rsidRPr="00DD49FF"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>Ask workers to describe their own experiences with workplace violence.</w:t>
      </w:r>
    </w:p>
    <w:p w14:paraId="75886D54" w14:textId="5602A42B" w:rsidR="00DD49FF" w:rsidRPr="00DD49FF" w:rsidRDefault="00DD49FF" w:rsidP="00DD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D49FF">
        <w:rPr>
          <w:rFonts w:ascii="Arial" w:hAnsi="Arial" w:cs="Arial"/>
        </w:rPr>
        <w:t xml:space="preserve">  </w:t>
      </w:r>
      <w:r w:rsidRPr="00DD49FF">
        <w:rPr>
          <w:rFonts w:ascii="Arial" w:hAnsi="Arial" w:cs="Arial"/>
        </w:rPr>
        <w:t>•</w:t>
      </w:r>
      <w:r w:rsidRPr="00DD49FF"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 xml:space="preserve"> Review the important points.</w:t>
      </w:r>
    </w:p>
    <w:p w14:paraId="083291F6" w14:textId="2677B762" w:rsidR="00801BB9" w:rsidRPr="00DD49FF" w:rsidRDefault="00DD49FF" w:rsidP="00DD49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D49FF">
        <w:rPr>
          <w:rFonts w:ascii="Arial" w:hAnsi="Arial" w:cs="Arial"/>
        </w:rPr>
        <w:t xml:space="preserve">  </w:t>
      </w:r>
      <w:r w:rsidRPr="00DD49FF">
        <w:rPr>
          <w:rFonts w:ascii="Arial" w:hAnsi="Arial" w:cs="Arial"/>
        </w:rPr>
        <w:t xml:space="preserve">• </w:t>
      </w:r>
      <w:r w:rsidRPr="00DD49FF"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>Have workers take the True/False quiz to check their learning.</w:t>
      </w:r>
    </w:p>
    <w:p w14:paraId="171647BC" w14:textId="77777777" w:rsidR="00801BB9" w:rsidRPr="00DD49FF" w:rsidRDefault="00801BB9" w:rsidP="00DD49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DD49FF" w:rsidRDefault="00F74B3F" w:rsidP="00DD49F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DD49FF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D49FF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DD49FF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4B9868D9" w14:textId="77777777" w:rsidR="00DD49FF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Co-workers, supervisors, or visitors can commit workplace violence. Workers should know what behaviors</w:t>
      </w:r>
      <w:r w:rsidRPr="00DD49FF"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>might lead to violence. They should also know what to do if it occurs. And they should know that violence is</w:t>
      </w:r>
      <w:r w:rsidRPr="00DD49FF"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>not acceptable. Workers who commit a violent act in the workplace can lose their job or be arrested.</w:t>
      </w:r>
      <w:r w:rsidRPr="00DD49FF">
        <w:rPr>
          <w:rFonts w:ascii="Arial" w:hAnsi="Arial" w:cs="Arial"/>
        </w:rPr>
        <w:t xml:space="preserve"> </w:t>
      </w:r>
    </w:p>
    <w:p w14:paraId="2C2A3BA0" w14:textId="77777777" w:rsidR="00DD49FF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3F2AA3" w14:textId="154F4C48" w:rsidR="00F8705A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There are different types of workplace violence. A worker can be verbally abused or harassed. Or a worker</w:t>
      </w:r>
      <w:r w:rsidRPr="00DD49FF"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>can be physically assaulted or killed. Workplace violence is a leading cause of worker-related death in the</w:t>
      </w:r>
      <w:r w:rsidRPr="00DD49FF"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>country.</w:t>
      </w:r>
      <w:r w:rsidRPr="00DD49FF"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>Nearly two million workers are victims each year.</w:t>
      </w:r>
    </w:p>
    <w:p w14:paraId="1E2E3429" w14:textId="77777777" w:rsidR="00DD49FF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7200"/>
      </w:tblGrid>
      <w:tr w:rsidR="00DD49FF" w:rsidRPr="00DD49FF" w14:paraId="5483C349" w14:textId="77777777" w:rsidTr="00C2621D">
        <w:tc>
          <w:tcPr>
            <w:tcW w:w="10620" w:type="dxa"/>
            <w:gridSpan w:val="2"/>
          </w:tcPr>
          <w:p w14:paraId="24A4775C" w14:textId="6835A9B5" w:rsidR="00DD49FF" w:rsidRPr="00DD49FF" w:rsidRDefault="00DD49FF" w:rsidP="00945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Types of Workplace Violence</w:t>
            </w:r>
          </w:p>
        </w:tc>
      </w:tr>
      <w:tr w:rsidR="00DD49FF" w:rsidRPr="00DD49FF" w14:paraId="344D21EA" w14:textId="77777777" w:rsidTr="00C2621D">
        <w:tc>
          <w:tcPr>
            <w:tcW w:w="3420" w:type="dxa"/>
          </w:tcPr>
          <w:p w14:paraId="5DE7B091" w14:textId="44E2A5E8" w:rsidR="00DD49FF" w:rsidRPr="00945CC2" w:rsidRDefault="00C2621D" w:rsidP="00DD4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Assault</w:t>
            </w:r>
          </w:p>
        </w:tc>
        <w:tc>
          <w:tcPr>
            <w:tcW w:w="7200" w:type="dxa"/>
          </w:tcPr>
          <w:p w14:paraId="1C6D9DD8" w14:textId="0667B82B" w:rsidR="00DD49FF" w:rsidRPr="00945CC2" w:rsidRDefault="00C2621D" w:rsidP="00DD4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Injuring someone with your fists, feet, or a weapon.</w:t>
            </w:r>
          </w:p>
        </w:tc>
      </w:tr>
      <w:tr w:rsidR="00DD49FF" w:rsidRPr="00DD49FF" w14:paraId="58EAF52F" w14:textId="77777777" w:rsidTr="00C2621D">
        <w:tc>
          <w:tcPr>
            <w:tcW w:w="3420" w:type="dxa"/>
          </w:tcPr>
          <w:p w14:paraId="0E1ADB90" w14:textId="46038DFF" w:rsidR="00DD49FF" w:rsidRPr="00945CC2" w:rsidRDefault="00C2621D" w:rsidP="00DD4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Criminal Mischief</w:t>
            </w:r>
          </w:p>
        </w:tc>
        <w:tc>
          <w:tcPr>
            <w:tcW w:w="7200" w:type="dxa"/>
          </w:tcPr>
          <w:p w14:paraId="3765D6B7" w14:textId="2AEFD813" w:rsidR="00DD49FF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 xml:space="preserve">Intentionally damaging someone’s property without permission. </w:t>
            </w:r>
            <w:r w:rsidR="00945CC2">
              <w:rPr>
                <w:rFonts w:ascii="Arial" w:hAnsi="Arial" w:cs="Arial"/>
              </w:rPr>
              <w:br/>
              <w:t xml:space="preserve">   </w:t>
            </w:r>
            <w:r w:rsidRPr="00945CC2">
              <w:rPr>
                <w:rFonts w:ascii="Arial" w:hAnsi="Arial" w:cs="Arial"/>
              </w:rPr>
              <w:t>For</w:t>
            </w:r>
            <w:r w:rsidRP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example, damaging someone’s car.</w:t>
            </w:r>
          </w:p>
        </w:tc>
      </w:tr>
      <w:tr w:rsidR="00DD49FF" w:rsidRPr="00DD49FF" w14:paraId="7B83183D" w14:textId="77777777" w:rsidTr="00C2621D">
        <w:tc>
          <w:tcPr>
            <w:tcW w:w="3420" w:type="dxa"/>
          </w:tcPr>
          <w:p w14:paraId="48CCE996" w14:textId="116B4BE0" w:rsidR="00DD49FF" w:rsidRPr="00945CC2" w:rsidRDefault="00C2621D" w:rsidP="00DD4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Disorderly Conduct</w:t>
            </w:r>
          </w:p>
        </w:tc>
        <w:tc>
          <w:tcPr>
            <w:tcW w:w="7200" w:type="dxa"/>
          </w:tcPr>
          <w:p w14:paraId="4099E421" w14:textId="4E411B15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•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 xml:space="preserve"> Fighting.</w:t>
            </w:r>
          </w:p>
          <w:p w14:paraId="6AD1A06D" w14:textId="32B8C7BA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•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 xml:space="preserve"> Acting in a threatening manner.</w:t>
            </w:r>
          </w:p>
          <w:p w14:paraId="070458A8" w14:textId="75D2EEE7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•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 xml:space="preserve"> Shouting abusively.</w:t>
            </w:r>
          </w:p>
          <w:p w14:paraId="4CC9DD74" w14:textId="382406EF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•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 xml:space="preserve"> Disturbing others while they work.</w:t>
            </w:r>
          </w:p>
          <w:p w14:paraId="7829ED57" w14:textId="592AD1C5" w:rsidR="00DD49FF" w:rsidRPr="00945CC2" w:rsidRDefault="00C2621D" w:rsidP="00C26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Creating a dangerous condition in a way that is not legal.</w:t>
            </w:r>
          </w:p>
        </w:tc>
      </w:tr>
      <w:tr w:rsidR="00DD49FF" w:rsidRPr="00DD49FF" w14:paraId="46865500" w14:textId="77777777" w:rsidTr="00C2621D">
        <w:tc>
          <w:tcPr>
            <w:tcW w:w="3420" w:type="dxa"/>
          </w:tcPr>
          <w:p w14:paraId="6F45E31A" w14:textId="5C4A9ADA" w:rsidR="00DD49FF" w:rsidRPr="00945CC2" w:rsidRDefault="00C2621D" w:rsidP="00DD4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Harassment</w:t>
            </w:r>
          </w:p>
        </w:tc>
        <w:tc>
          <w:tcPr>
            <w:tcW w:w="7200" w:type="dxa"/>
          </w:tcPr>
          <w:p w14:paraId="63FA7A5D" w14:textId="5ABE4F54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•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 xml:space="preserve"> Deliberately hitting, pushing, or kicking someone.</w:t>
            </w:r>
          </w:p>
          <w:p w14:paraId="1B351FD3" w14:textId="51F61E69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Threatening to do so.</w:t>
            </w:r>
          </w:p>
          <w:p w14:paraId="6012938E" w14:textId="69F97444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Using abusive or obscene language.</w:t>
            </w:r>
          </w:p>
          <w:p w14:paraId="43B38760" w14:textId="21EE318B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Following someone in a public area.</w:t>
            </w:r>
          </w:p>
          <w:p w14:paraId="672661E4" w14:textId="49EF56FF" w:rsidR="00DD49FF" w:rsidRPr="00945CC2" w:rsidRDefault="00C2621D" w:rsidP="00C26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Acting in a way that suggests potential harm or danger.</w:t>
            </w:r>
          </w:p>
        </w:tc>
      </w:tr>
      <w:tr w:rsidR="00DD49FF" w:rsidRPr="00DD49FF" w14:paraId="10F3F042" w14:textId="77777777" w:rsidTr="00C2621D">
        <w:tc>
          <w:tcPr>
            <w:tcW w:w="3420" w:type="dxa"/>
          </w:tcPr>
          <w:p w14:paraId="2A77AD6E" w14:textId="35238C2A" w:rsidR="00DD49FF" w:rsidRPr="00945CC2" w:rsidRDefault="00C2621D" w:rsidP="00DD4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Larceny</w:t>
            </w:r>
          </w:p>
        </w:tc>
        <w:tc>
          <w:tcPr>
            <w:tcW w:w="7200" w:type="dxa"/>
          </w:tcPr>
          <w:p w14:paraId="411EC385" w14:textId="7DE942A2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Stealing someone’s possessions without using force.</w:t>
            </w:r>
          </w:p>
          <w:p w14:paraId="4C4512ED" w14:textId="78AE446C" w:rsidR="00DD49FF" w:rsidRPr="00945CC2" w:rsidRDefault="00C2621D" w:rsidP="00C26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Victim present or not present.</w:t>
            </w:r>
          </w:p>
        </w:tc>
      </w:tr>
      <w:tr w:rsidR="00DD49FF" w:rsidRPr="00DD49FF" w14:paraId="110B09CC" w14:textId="77777777" w:rsidTr="00C2621D">
        <w:tc>
          <w:tcPr>
            <w:tcW w:w="3420" w:type="dxa"/>
          </w:tcPr>
          <w:p w14:paraId="7954C580" w14:textId="2FC50179" w:rsidR="00DD49FF" w:rsidRPr="00945CC2" w:rsidRDefault="00C2621D" w:rsidP="00DD4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Menacing</w:t>
            </w:r>
          </w:p>
        </w:tc>
        <w:tc>
          <w:tcPr>
            <w:tcW w:w="7200" w:type="dxa"/>
          </w:tcPr>
          <w:p w14:paraId="4429C22D" w14:textId="5083E1F0" w:rsidR="00DD49FF" w:rsidRPr="00945CC2" w:rsidRDefault="00C2621D" w:rsidP="00DD4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Making someone feel that he or she is in danger of being hurt.</w:t>
            </w:r>
          </w:p>
        </w:tc>
      </w:tr>
      <w:tr w:rsidR="00945CC2" w:rsidRPr="00DD49FF" w14:paraId="25854DF7" w14:textId="77777777" w:rsidTr="00D27171">
        <w:tc>
          <w:tcPr>
            <w:tcW w:w="10620" w:type="dxa"/>
            <w:gridSpan w:val="2"/>
          </w:tcPr>
          <w:p w14:paraId="1C23D3E9" w14:textId="31B48DAA" w:rsidR="00945CC2" w:rsidRPr="00945CC2" w:rsidRDefault="00945CC2" w:rsidP="00D271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Types of Workplace Violence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(continued)</w:t>
            </w:r>
          </w:p>
        </w:tc>
      </w:tr>
      <w:tr w:rsidR="00DD49FF" w:rsidRPr="00DD49FF" w14:paraId="1DC6FFE8" w14:textId="77777777" w:rsidTr="00C2621D">
        <w:tc>
          <w:tcPr>
            <w:tcW w:w="3420" w:type="dxa"/>
          </w:tcPr>
          <w:p w14:paraId="6F839B97" w14:textId="33D64D1C" w:rsidR="00DD49FF" w:rsidRPr="00945CC2" w:rsidRDefault="00C2621D" w:rsidP="00DD4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Reckless Endangerment</w:t>
            </w:r>
          </w:p>
        </w:tc>
        <w:tc>
          <w:tcPr>
            <w:tcW w:w="7200" w:type="dxa"/>
          </w:tcPr>
          <w:p w14:paraId="52AED875" w14:textId="6E7F9405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Acting in a way that puts others in danger.</w:t>
            </w:r>
          </w:p>
          <w:p w14:paraId="26F4F0CF" w14:textId="2F5E69DF" w:rsidR="00DD49FF" w:rsidRPr="00945CC2" w:rsidRDefault="00C2621D" w:rsidP="00C26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•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 xml:space="preserve"> For example, driving too fast in rush-hour traffic.</w:t>
            </w:r>
          </w:p>
        </w:tc>
      </w:tr>
      <w:tr w:rsidR="00C2621D" w:rsidRPr="00DD49FF" w14:paraId="4C593475" w14:textId="77777777" w:rsidTr="00C2621D">
        <w:tc>
          <w:tcPr>
            <w:tcW w:w="3420" w:type="dxa"/>
          </w:tcPr>
          <w:p w14:paraId="0C5F77F5" w14:textId="153E5C13" w:rsidR="00C2621D" w:rsidRPr="00945CC2" w:rsidRDefault="00C2621D" w:rsidP="00DD4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>Robbery</w:t>
            </w:r>
          </w:p>
        </w:tc>
        <w:tc>
          <w:tcPr>
            <w:tcW w:w="7200" w:type="dxa"/>
          </w:tcPr>
          <w:p w14:paraId="0CF27DB8" w14:textId="5410529F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Using physical force to steal someone’s possessions.</w:t>
            </w:r>
          </w:p>
          <w:p w14:paraId="4589A3AE" w14:textId="113E89F6" w:rsidR="00C2621D" w:rsidRPr="00945CC2" w:rsidRDefault="00C2621D" w:rsidP="00C26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Victim present during the theft.</w:t>
            </w:r>
          </w:p>
        </w:tc>
      </w:tr>
      <w:tr w:rsidR="00C2621D" w:rsidRPr="00DD49FF" w14:paraId="6F537F57" w14:textId="77777777" w:rsidTr="00C2621D">
        <w:tc>
          <w:tcPr>
            <w:tcW w:w="3420" w:type="dxa"/>
          </w:tcPr>
          <w:p w14:paraId="3E54361F" w14:textId="41F7BC20" w:rsidR="00C2621D" w:rsidRPr="00945CC2" w:rsidRDefault="00945CC2" w:rsidP="00DD4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 Offens</w:t>
            </w:r>
            <w:r w:rsidR="00C2621D" w:rsidRPr="00945CC2">
              <w:rPr>
                <w:rFonts w:ascii="Arial" w:hAnsi="Arial" w:cs="Arial"/>
              </w:rPr>
              <w:t>es</w:t>
            </w:r>
          </w:p>
        </w:tc>
        <w:tc>
          <w:tcPr>
            <w:tcW w:w="7200" w:type="dxa"/>
          </w:tcPr>
          <w:p w14:paraId="7F9B12DC" w14:textId="273F60EF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Four general types:</w:t>
            </w:r>
          </w:p>
          <w:p w14:paraId="7B2F8C3C" w14:textId="413B8F05" w:rsidR="00C2621D" w:rsidRPr="00945CC2" w:rsidRDefault="00945CC2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D49FF">
              <w:rPr>
                <w:rFonts w:ascii="Arial" w:hAnsi="Arial" w:cs="Arial"/>
                <w:sz w:val="20"/>
              </w:rPr>
              <w:t>♦</w:t>
            </w:r>
            <w:r w:rsidR="00C2621D" w:rsidRPr="00945CC2">
              <w:rPr>
                <w:rFonts w:ascii="Arial" w:hAnsi="Arial" w:cs="Arial"/>
              </w:rPr>
              <w:t xml:space="preserve"> Public lewdness</w:t>
            </w:r>
          </w:p>
          <w:p w14:paraId="6A23E5D6" w14:textId="54B59F9E" w:rsidR="00C2621D" w:rsidRPr="00945CC2" w:rsidRDefault="00945CC2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D49FF">
              <w:rPr>
                <w:rFonts w:ascii="Arial" w:hAnsi="Arial" w:cs="Arial"/>
                <w:sz w:val="20"/>
              </w:rPr>
              <w:t>♦</w:t>
            </w:r>
            <w:r w:rsidR="00C2621D" w:rsidRPr="00945CC2">
              <w:rPr>
                <w:rFonts w:ascii="Arial" w:hAnsi="Arial" w:cs="Arial"/>
              </w:rPr>
              <w:t xml:space="preserve"> Sexual abuse</w:t>
            </w:r>
          </w:p>
          <w:p w14:paraId="7E352F4F" w14:textId="1DC9532E" w:rsidR="00C2621D" w:rsidRPr="00945CC2" w:rsidRDefault="00945CC2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D49FF">
              <w:rPr>
                <w:rFonts w:ascii="Arial" w:hAnsi="Arial" w:cs="Arial"/>
                <w:sz w:val="20"/>
              </w:rPr>
              <w:t>♦</w:t>
            </w:r>
            <w:r w:rsidR="00C2621D" w:rsidRPr="00945CC2">
              <w:rPr>
                <w:rFonts w:ascii="Arial" w:hAnsi="Arial" w:cs="Arial"/>
              </w:rPr>
              <w:t xml:space="preserve"> Sodomy</w:t>
            </w:r>
          </w:p>
          <w:p w14:paraId="5964F178" w14:textId="4CCD9E17" w:rsidR="00C2621D" w:rsidRPr="00945CC2" w:rsidRDefault="00945CC2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D49FF">
              <w:rPr>
                <w:rFonts w:ascii="Arial" w:hAnsi="Arial" w:cs="Arial"/>
                <w:sz w:val="20"/>
              </w:rPr>
              <w:t>♦</w:t>
            </w:r>
            <w:r w:rsidR="00C2621D" w:rsidRPr="00945CC2">
              <w:rPr>
                <w:rFonts w:ascii="Arial" w:hAnsi="Arial" w:cs="Arial"/>
              </w:rPr>
              <w:t xml:space="preserve"> Rape</w:t>
            </w:r>
          </w:p>
          <w:p w14:paraId="10906788" w14:textId="45767E00" w:rsidR="00C2621D" w:rsidRPr="00945CC2" w:rsidRDefault="00C2621D" w:rsidP="00C262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Laws are different from state to state.</w:t>
            </w:r>
          </w:p>
          <w:p w14:paraId="3FAD1D8D" w14:textId="6DCCA349" w:rsidR="00C2621D" w:rsidRPr="00945CC2" w:rsidRDefault="00C2621D" w:rsidP="00C26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CC2">
              <w:rPr>
                <w:rFonts w:ascii="Arial" w:hAnsi="Arial" w:cs="Arial"/>
              </w:rPr>
              <w:t xml:space="preserve">• </w:t>
            </w:r>
            <w:r w:rsidR="00945CC2">
              <w:rPr>
                <w:rFonts w:ascii="Arial" w:hAnsi="Arial" w:cs="Arial"/>
              </w:rPr>
              <w:t xml:space="preserve"> </w:t>
            </w:r>
            <w:r w:rsidRPr="00945CC2">
              <w:rPr>
                <w:rFonts w:ascii="Arial" w:hAnsi="Arial" w:cs="Arial"/>
              </w:rPr>
              <w:t>Ask your employer for more information.</w:t>
            </w:r>
          </w:p>
        </w:tc>
      </w:tr>
    </w:tbl>
    <w:p w14:paraId="582FB45D" w14:textId="77777777" w:rsidR="00DD49FF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79EF59D6" w14:textId="77777777" w:rsidR="00DD49FF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D49FF">
        <w:rPr>
          <w:rFonts w:ascii="Arial" w:hAnsi="Arial" w:cs="Arial"/>
          <w:b/>
          <w:bCs/>
          <w:color w:val="009900" w:themeColor="background1"/>
          <w:sz w:val="28"/>
          <w:szCs w:val="28"/>
        </w:rPr>
        <w:t>Ways to Avoid Workplace Violence</w:t>
      </w:r>
    </w:p>
    <w:p w14:paraId="0E23EFEC" w14:textId="77777777" w:rsid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565B7A" w14:textId="742A890F" w:rsidR="00DD49FF" w:rsidRPr="00DD49FF" w:rsidRDefault="00DD49FF" w:rsidP="00DD49F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Tell your supervisor about any situation that could be a threat to you or other workers.</w:t>
      </w:r>
    </w:p>
    <w:p w14:paraId="02005760" w14:textId="743C387B" w:rsidR="00DD49FF" w:rsidRPr="00DD49FF" w:rsidRDefault="00DD49FF" w:rsidP="00DD49F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Ask your employer if safety education classes on workplace violence are offered.</w:t>
      </w:r>
    </w:p>
    <w:p w14:paraId="6224C1AF" w14:textId="309E8394" w:rsidR="00DD49FF" w:rsidRPr="00DD49FF" w:rsidRDefault="00DD49FF" w:rsidP="00DD49F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Ask your employer for information (e.g., brochures, fact sheets, etc.).</w:t>
      </w:r>
    </w:p>
    <w:p w14:paraId="40FA64B1" w14:textId="77777777" w:rsidR="00DD49FF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273F2D" w14:textId="77777777" w:rsidR="00DD49FF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D49FF">
        <w:rPr>
          <w:rFonts w:ascii="Arial" w:hAnsi="Arial" w:cs="Arial"/>
          <w:b/>
          <w:bCs/>
          <w:color w:val="009900" w:themeColor="background1"/>
          <w:sz w:val="28"/>
          <w:szCs w:val="28"/>
        </w:rPr>
        <w:t>Warning Signs of Potential Workplace Violence</w:t>
      </w:r>
    </w:p>
    <w:p w14:paraId="13B7DFCB" w14:textId="77777777" w:rsid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AF81B4" w14:textId="66563809" w:rsidR="00DD49FF" w:rsidRPr="00DD49FF" w:rsidRDefault="00DD49FF" w:rsidP="00DD49F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A worker makes abusive or threatening remarks about co-workers or supervisors.</w:t>
      </w:r>
    </w:p>
    <w:p w14:paraId="230FC6DC" w14:textId="296DBED8" w:rsidR="00DD49FF" w:rsidRPr="00DD49FF" w:rsidRDefault="00DD49FF" w:rsidP="00DD49F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A worker shouts, throws objects, slams doors, or punches walls.</w:t>
      </w:r>
    </w:p>
    <w:p w14:paraId="2F4CB220" w14:textId="57A2E476" w:rsidR="00DD49FF" w:rsidRPr="00DD49FF" w:rsidRDefault="00DD49FF" w:rsidP="00DD49F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A worker is fascinated with guns, other weapons, or violence in general.</w:t>
      </w:r>
    </w:p>
    <w:p w14:paraId="7CC231B8" w14:textId="77777777" w:rsidR="00DD49FF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5A450D" w14:textId="77777777" w:rsidR="00DD49FF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D49FF">
        <w:rPr>
          <w:rFonts w:ascii="Arial" w:hAnsi="Arial" w:cs="Arial"/>
          <w:b/>
          <w:bCs/>
          <w:color w:val="009900" w:themeColor="background1"/>
          <w:sz w:val="28"/>
          <w:szCs w:val="28"/>
        </w:rPr>
        <w:t>If Workplace Violence Occurs</w:t>
      </w:r>
    </w:p>
    <w:p w14:paraId="101124EC" w14:textId="77777777" w:rsid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17CBE2" w14:textId="0E5B2C5D" w:rsidR="00DD49FF" w:rsidRPr="00DD49FF" w:rsidRDefault="00DD49FF" w:rsidP="00DD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If possible, leave the area at once.</w:t>
      </w:r>
    </w:p>
    <w:p w14:paraId="11F54D82" w14:textId="706F3CCD" w:rsidR="00DD49FF" w:rsidRPr="00DD49FF" w:rsidRDefault="00DD49FF" w:rsidP="00DD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Tell your supervisor if you or someone else is assaulted.</w:t>
      </w:r>
    </w:p>
    <w:p w14:paraId="0AAB34BE" w14:textId="2C18FA2A" w:rsidR="00DD49FF" w:rsidRPr="00DD49FF" w:rsidRDefault="00DD49FF" w:rsidP="00DD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If you cannot find your supervisor, call 911 for help.</w:t>
      </w:r>
    </w:p>
    <w:p w14:paraId="0F1ADB4C" w14:textId="77777777" w:rsidR="00DD49FF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131F8F" w14:textId="77777777" w:rsidR="00DD49FF" w:rsidRP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DD49FF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145BAB1C" w14:textId="77777777" w:rsidR="00DD49FF" w:rsidRDefault="00DD49FF" w:rsidP="00DD49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AE962E" w14:textId="7DA25408" w:rsidR="00DD49FF" w:rsidRPr="00DD49FF" w:rsidRDefault="00DD49FF" w:rsidP="00DD49F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Workers should be aware of the different types of workplace violence.</w:t>
      </w:r>
    </w:p>
    <w:p w14:paraId="29C42566" w14:textId="77076428" w:rsidR="00DD49FF" w:rsidRPr="00DD49FF" w:rsidRDefault="00DD49FF" w:rsidP="00DD49F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Workers should know that workplace violence is not acceptable.</w:t>
      </w:r>
    </w:p>
    <w:p w14:paraId="64DB86DB" w14:textId="7AE6A1BE" w:rsidR="00DD49FF" w:rsidRPr="00DD49FF" w:rsidRDefault="00DD49FF" w:rsidP="00DD49F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Ask your employer if information on workplace violence is available.</w:t>
      </w:r>
    </w:p>
    <w:p w14:paraId="54D1605D" w14:textId="231279C5" w:rsidR="00DD49FF" w:rsidRPr="00DD49FF" w:rsidRDefault="00DD49FF" w:rsidP="00DD49F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9FF">
        <w:rPr>
          <w:rFonts w:ascii="Arial" w:hAnsi="Arial" w:cs="Arial"/>
        </w:rPr>
        <w:t>Always tell your supervisor if workplace violence occurs.</w:t>
      </w:r>
    </w:p>
    <w:p w14:paraId="6FDCF1C5" w14:textId="601E2823" w:rsidR="002D5BB7" w:rsidRPr="00DD49FF" w:rsidRDefault="00DD49FF" w:rsidP="00DD49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DD49FF">
        <w:rPr>
          <w:rFonts w:ascii="Arial" w:hAnsi="Arial" w:cs="Arial"/>
        </w:rPr>
        <w:t>Workplace violence is one of the leading causes of worker-related death in the United States.</w:t>
      </w:r>
      <w:r w:rsidR="002D5BB7" w:rsidRPr="00DD49FF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DD49FF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DD49FF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DD49FF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442B2BD" w14:textId="3BDB9308" w:rsidR="00DD49FF" w:rsidRPr="00DD49FF" w:rsidRDefault="00DD49FF" w:rsidP="00DD49F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D49FF">
        <w:rPr>
          <w:rFonts w:ascii="Arial" w:hAnsi="Arial" w:cs="Arial"/>
        </w:rPr>
        <w:t xml:space="preserve">1. Verbal abuse is not considered a type of workplace violence.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BE5C154" w14:textId="1B8982D0" w:rsidR="00DD49FF" w:rsidRPr="00DD49FF" w:rsidRDefault="00DD49FF" w:rsidP="00DD49F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D49FF">
        <w:rPr>
          <w:rFonts w:ascii="Arial" w:hAnsi="Arial" w:cs="Arial"/>
        </w:rPr>
        <w:t>2. Workplace violence is one of the leading causes of worker-related death</w:t>
      </w:r>
      <w:r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 xml:space="preserve">in the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DD4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DD49FF">
        <w:rPr>
          <w:rFonts w:ascii="Arial" w:hAnsi="Arial" w:cs="Arial"/>
        </w:rPr>
        <w:t xml:space="preserve">United States. </w:t>
      </w:r>
    </w:p>
    <w:p w14:paraId="6ED1809C" w14:textId="77777777" w:rsidR="00DD49FF" w:rsidRDefault="00DD49FF" w:rsidP="00DD49F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D49FF">
        <w:rPr>
          <w:rFonts w:ascii="Arial" w:hAnsi="Arial" w:cs="Arial"/>
        </w:rPr>
        <w:t>3. Criminal mischief is intentionally causing harm to the property of</w:t>
      </w:r>
      <w:r>
        <w:rPr>
          <w:rFonts w:ascii="Arial" w:hAnsi="Arial" w:cs="Arial"/>
        </w:rPr>
        <w:t xml:space="preserve"> </w:t>
      </w:r>
      <w:r w:rsidRPr="00DD49FF">
        <w:rPr>
          <w:rFonts w:ascii="Arial" w:hAnsi="Arial" w:cs="Arial"/>
        </w:rPr>
        <w:t xml:space="preserve">another worker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  <w:r w:rsidRPr="00DD4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DD49FF">
        <w:rPr>
          <w:rFonts w:ascii="Arial" w:hAnsi="Arial" w:cs="Arial"/>
        </w:rPr>
        <w:t xml:space="preserve">without permission. </w:t>
      </w:r>
    </w:p>
    <w:p w14:paraId="0C6B887D" w14:textId="6CE45B24" w:rsidR="00DD49FF" w:rsidRPr="00DD49FF" w:rsidRDefault="00DD49FF" w:rsidP="00DD49F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D49FF">
        <w:rPr>
          <w:rFonts w:ascii="Arial" w:hAnsi="Arial" w:cs="Arial"/>
        </w:rPr>
        <w:t xml:space="preserve">4. Harassment can involve physical contact and verbal abuse.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145FD1A5" w:rsidR="009F23D2" w:rsidRPr="00DD49FF" w:rsidRDefault="00DD49FF" w:rsidP="00DD49FF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D49FF">
        <w:rPr>
          <w:rFonts w:ascii="Arial" w:hAnsi="Arial" w:cs="Arial"/>
        </w:rPr>
        <w:t>5. Tell your supervisor about any situation that makes you afraid for your safety.</w:t>
      </w:r>
      <w:r w:rsidR="00F8705A" w:rsidRPr="00DD49FF">
        <w:rPr>
          <w:rFonts w:ascii="Arial" w:hAnsi="Arial" w:cs="Arial"/>
          <w:color w:val="000000"/>
        </w:rPr>
        <w:tab/>
      </w:r>
      <w:r w:rsidR="00F8705A" w:rsidRPr="00DD49FF">
        <w:rPr>
          <w:rFonts w:ascii="Arial" w:hAnsi="Arial" w:cs="Arial"/>
          <w:b/>
        </w:rPr>
        <w:t>T   F</w:t>
      </w:r>
    </w:p>
    <w:p w14:paraId="28015507" w14:textId="77777777" w:rsidR="00F8705A" w:rsidRPr="00DD49F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DD49F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F895B55" w14:textId="77777777" w:rsidR="00DD49FF" w:rsidRDefault="00DD49F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DD49F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DD49F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DD49F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DD49F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DD49FF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DD49F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D49FF">
              <w:rPr>
                <w:rFonts w:ascii="Arial" w:hAnsi="Arial" w:cs="Arial"/>
              </w:rPr>
              <w:t>Answer Key</w:t>
            </w:r>
          </w:p>
        </w:tc>
      </w:tr>
      <w:tr w:rsidR="002D5BB7" w:rsidRPr="00DD49FF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DD49F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D49FF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3DE283CB" w:rsidR="002D5BB7" w:rsidRPr="00DD49FF" w:rsidRDefault="00DD49F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D49FF">
              <w:rPr>
                <w:rFonts w:ascii="Arial" w:hAnsi="Arial" w:cs="Arial"/>
              </w:rPr>
              <w:t>F</w:t>
            </w:r>
          </w:p>
        </w:tc>
      </w:tr>
      <w:tr w:rsidR="002D5BB7" w:rsidRPr="00DD49FF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DD49F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D49FF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35E6CD73" w:rsidR="002D5BB7" w:rsidRPr="00DD49FF" w:rsidRDefault="00DD49F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D49FF">
              <w:rPr>
                <w:rFonts w:ascii="Arial" w:hAnsi="Arial" w:cs="Arial"/>
              </w:rPr>
              <w:t>T</w:t>
            </w:r>
          </w:p>
        </w:tc>
      </w:tr>
      <w:tr w:rsidR="002D5BB7" w:rsidRPr="00DD49FF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DD49F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D49FF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2649249" w:rsidR="002D5BB7" w:rsidRPr="00DD49FF" w:rsidRDefault="00DD49F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D49FF">
              <w:rPr>
                <w:rFonts w:ascii="Arial" w:hAnsi="Arial" w:cs="Arial"/>
              </w:rPr>
              <w:t>T</w:t>
            </w:r>
          </w:p>
        </w:tc>
      </w:tr>
      <w:tr w:rsidR="002D5BB7" w:rsidRPr="00DD49FF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DD49F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D49FF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74CEEBC" w:rsidR="002D5BB7" w:rsidRPr="00DD49FF" w:rsidRDefault="00DD49F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D49FF">
              <w:rPr>
                <w:rFonts w:ascii="Arial" w:hAnsi="Arial" w:cs="Arial"/>
              </w:rPr>
              <w:t>T</w:t>
            </w:r>
          </w:p>
        </w:tc>
      </w:tr>
      <w:tr w:rsidR="002D5BB7" w:rsidRPr="00DD49FF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DD49F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D49F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7D6F71A4" w:rsidR="002D5BB7" w:rsidRPr="00DD49FF" w:rsidRDefault="00DD49F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D49FF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DD49FF" w:rsidRDefault="009F23D2">
      <w:pPr>
        <w:rPr>
          <w:rFonts w:ascii="Arial" w:hAnsi="Arial" w:cs="Arial"/>
          <w:b/>
        </w:rPr>
      </w:pPr>
    </w:p>
    <w:sectPr w:rsidR="009F23D2" w:rsidRPr="00DD49FF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945CC2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945CC2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D28EBAA" w:rsidR="00A57CD8" w:rsidRDefault="00431D4F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Workplace Violence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B05941"/>
    <w:multiLevelType w:val="hybridMultilevel"/>
    <w:tmpl w:val="3EC8D9D8"/>
    <w:lvl w:ilvl="0" w:tplc="167C08C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8047D"/>
    <w:multiLevelType w:val="hybridMultilevel"/>
    <w:tmpl w:val="C65E910A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5616D"/>
    <w:multiLevelType w:val="hybridMultilevel"/>
    <w:tmpl w:val="C0AE68EE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14C4"/>
    <w:multiLevelType w:val="hybridMultilevel"/>
    <w:tmpl w:val="A9B62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0E17F3"/>
    <w:multiLevelType w:val="hybridMultilevel"/>
    <w:tmpl w:val="F1B65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991CAF"/>
    <w:multiLevelType w:val="hybridMultilevel"/>
    <w:tmpl w:val="B580A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4C1E3A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163EA5"/>
    <w:multiLevelType w:val="hybridMultilevel"/>
    <w:tmpl w:val="00E49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31D4F"/>
    <w:rsid w:val="00461060"/>
    <w:rsid w:val="00580FA7"/>
    <w:rsid w:val="005E6303"/>
    <w:rsid w:val="006B6C6C"/>
    <w:rsid w:val="00801BB9"/>
    <w:rsid w:val="009179CC"/>
    <w:rsid w:val="00945CC2"/>
    <w:rsid w:val="009F23D2"/>
    <w:rsid w:val="00A57CD8"/>
    <w:rsid w:val="00B04B47"/>
    <w:rsid w:val="00C2621D"/>
    <w:rsid w:val="00CB3374"/>
    <w:rsid w:val="00D20BFE"/>
    <w:rsid w:val="00DB0B87"/>
    <w:rsid w:val="00DD49FF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DD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DD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FB989-7E92-4D63-9EC9-FB886663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2014-09-18T15:37:00Z</dcterms:created>
  <dcterms:modified xsi:type="dcterms:W3CDTF">2014-09-18T15:50:00Z</dcterms:modified>
</cp:coreProperties>
</file>