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1D454089" w:rsidR="009F23D2" w:rsidRPr="00946F7F" w:rsidRDefault="00946F7F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9900" w:themeColor="background1"/>
        </w:rPr>
      </w:pPr>
      <w:bookmarkStart w:id="0" w:name="_GoBack"/>
      <w:bookmarkEnd w:id="0"/>
      <w:r w:rsidRPr="00946F7F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Use non-vented heaters safely.</w:t>
      </w:r>
    </w:p>
    <w:p w14:paraId="11AED6A4" w14:textId="77777777" w:rsidR="005E6303" w:rsidRPr="00946F7F" w:rsidRDefault="005E6303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0F4080F" w14:textId="77777777" w:rsidR="00325763" w:rsidRPr="00946F7F" w:rsidRDefault="00325763" w:rsidP="00946F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946F7F">
        <w:rPr>
          <w:rFonts w:ascii="Arial" w:hAnsi="Arial" w:cs="Arial"/>
          <w:b/>
          <w:color w:val="009900"/>
          <w:sz w:val="28"/>
          <w:szCs w:val="28"/>
        </w:rPr>
        <w:t>Trainer’s Note</w:t>
      </w:r>
    </w:p>
    <w:p w14:paraId="2C5A8E16" w14:textId="77777777" w:rsidR="00F8705A" w:rsidRPr="00946F7F" w:rsidRDefault="00F8705A" w:rsidP="00946F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4039251D" w14:textId="77777777" w:rsidR="00946F7F" w:rsidRPr="00946F7F" w:rsidRDefault="00946F7F" w:rsidP="0094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946F7F">
        <w:rPr>
          <w:rFonts w:ascii="Arial" w:hAnsi="Arial" w:cs="Arial"/>
        </w:rPr>
        <w:t>Many greenhouses and other buildings use non-vented space heaters. For this module:</w:t>
      </w:r>
    </w:p>
    <w:p w14:paraId="72A8CA94" w14:textId="77777777" w:rsidR="00946F7F" w:rsidRPr="00946F7F" w:rsidRDefault="00946F7F" w:rsidP="0094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3842B109" w14:textId="1F9AEDB5" w:rsidR="00946F7F" w:rsidRPr="00946F7F" w:rsidRDefault="00946F7F" w:rsidP="0094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946F7F">
        <w:rPr>
          <w:rFonts w:ascii="Arial" w:hAnsi="Arial" w:cs="Arial"/>
        </w:rPr>
        <w:t xml:space="preserve">  </w:t>
      </w:r>
      <w:r w:rsidRPr="00946F7F">
        <w:rPr>
          <w:rFonts w:ascii="Arial" w:hAnsi="Arial" w:cs="Arial"/>
        </w:rPr>
        <w:t>•</w:t>
      </w:r>
      <w:r w:rsidRPr="00946F7F">
        <w:rPr>
          <w:rFonts w:ascii="Arial" w:hAnsi="Arial" w:cs="Arial"/>
        </w:rPr>
        <w:t xml:space="preserve"> </w:t>
      </w:r>
      <w:r w:rsidRPr="00946F7F">
        <w:rPr>
          <w:rFonts w:ascii="Arial" w:hAnsi="Arial" w:cs="Arial"/>
        </w:rPr>
        <w:t xml:space="preserve"> Review the information below on safety features and safe practices for electric, kerosene,</w:t>
      </w:r>
      <w:r w:rsidRPr="00946F7F">
        <w:rPr>
          <w:rFonts w:ascii="Arial" w:hAnsi="Arial" w:cs="Arial"/>
        </w:rPr>
        <w:t xml:space="preserve"> </w:t>
      </w:r>
      <w:r w:rsidRPr="00946F7F">
        <w:rPr>
          <w:rFonts w:ascii="Arial" w:hAnsi="Arial" w:cs="Arial"/>
        </w:rPr>
        <w:t xml:space="preserve">and </w:t>
      </w:r>
      <w:r w:rsidRPr="00946F7F">
        <w:rPr>
          <w:rFonts w:ascii="Arial" w:hAnsi="Arial" w:cs="Arial"/>
        </w:rPr>
        <w:br/>
        <w:t xml:space="preserve">     </w:t>
      </w:r>
      <w:r w:rsidRPr="00946F7F">
        <w:rPr>
          <w:rFonts w:ascii="Arial" w:hAnsi="Arial" w:cs="Arial"/>
        </w:rPr>
        <w:t>natural gas heaters.</w:t>
      </w:r>
    </w:p>
    <w:p w14:paraId="718E7EE8" w14:textId="449CDA57" w:rsidR="00946F7F" w:rsidRPr="00946F7F" w:rsidRDefault="00946F7F" w:rsidP="0094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946F7F">
        <w:rPr>
          <w:rFonts w:ascii="Arial" w:hAnsi="Arial" w:cs="Arial"/>
        </w:rPr>
        <w:t xml:space="preserve">  </w:t>
      </w:r>
      <w:r w:rsidRPr="00946F7F">
        <w:rPr>
          <w:rFonts w:ascii="Arial" w:hAnsi="Arial" w:cs="Arial"/>
        </w:rPr>
        <w:t>•</w:t>
      </w:r>
      <w:r w:rsidRPr="00946F7F">
        <w:rPr>
          <w:rFonts w:ascii="Arial" w:hAnsi="Arial" w:cs="Arial"/>
        </w:rPr>
        <w:t xml:space="preserve"> </w:t>
      </w:r>
      <w:r w:rsidRPr="00946F7F">
        <w:rPr>
          <w:rFonts w:ascii="Arial" w:hAnsi="Arial" w:cs="Arial"/>
        </w:rPr>
        <w:t xml:space="preserve"> Point out safety features and demonstrate safe practices to workers.</w:t>
      </w:r>
    </w:p>
    <w:p w14:paraId="02A785EB" w14:textId="16C7B20E" w:rsidR="00946F7F" w:rsidRPr="00946F7F" w:rsidRDefault="00946F7F" w:rsidP="0094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946F7F">
        <w:rPr>
          <w:rFonts w:ascii="Arial" w:hAnsi="Arial" w:cs="Arial"/>
        </w:rPr>
        <w:t xml:space="preserve">  </w:t>
      </w:r>
      <w:r w:rsidRPr="00946F7F">
        <w:rPr>
          <w:rFonts w:ascii="Arial" w:hAnsi="Arial" w:cs="Arial"/>
        </w:rPr>
        <w:t>•</w:t>
      </w:r>
      <w:r w:rsidRPr="00946F7F">
        <w:rPr>
          <w:rFonts w:ascii="Arial" w:hAnsi="Arial" w:cs="Arial"/>
        </w:rPr>
        <w:t xml:space="preserve"> </w:t>
      </w:r>
      <w:r w:rsidRPr="00946F7F">
        <w:rPr>
          <w:rFonts w:ascii="Arial" w:hAnsi="Arial" w:cs="Arial"/>
        </w:rPr>
        <w:t xml:space="preserve"> Review the important points.</w:t>
      </w:r>
    </w:p>
    <w:p w14:paraId="6FC9309B" w14:textId="06068EB1" w:rsidR="00946F7F" w:rsidRPr="00946F7F" w:rsidRDefault="00946F7F" w:rsidP="0094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946F7F">
        <w:rPr>
          <w:rFonts w:ascii="Arial" w:hAnsi="Arial" w:cs="Arial"/>
        </w:rPr>
        <w:t xml:space="preserve">  </w:t>
      </w:r>
      <w:r w:rsidRPr="00946F7F">
        <w:rPr>
          <w:rFonts w:ascii="Arial" w:hAnsi="Arial" w:cs="Arial"/>
        </w:rPr>
        <w:t>•</w:t>
      </w:r>
      <w:r w:rsidRPr="00946F7F">
        <w:rPr>
          <w:rFonts w:ascii="Arial" w:hAnsi="Arial" w:cs="Arial"/>
        </w:rPr>
        <w:t xml:space="preserve">  </w:t>
      </w:r>
      <w:r w:rsidRPr="00946F7F">
        <w:rPr>
          <w:rFonts w:ascii="Arial" w:hAnsi="Arial" w:cs="Arial"/>
        </w:rPr>
        <w:t>Have workers take the True/False quiz to check their learning.</w:t>
      </w:r>
    </w:p>
    <w:p w14:paraId="6E6662FA" w14:textId="77777777" w:rsidR="00946F7F" w:rsidRPr="00946F7F" w:rsidRDefault="00946F7F" w:rsidP="0094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68F0082E" w14:textId="77777777" w:rsidR="00946F7F" w:rsidRPr="00946F7F" w:rsidRDefault="00946F7F" w:rsidP="00946F7F">
      <w:pPr>
        <w:autoSpaceDE w:val="0"/>
        <w:autoSpaceDN w:val="0"/>
        <w:adjustRightInd w:val="0"/>
        <w:rPr>
          <w:rFonts w:ascii="Arial" w:hAnsi="Arial" w:cs="Arial"/>
        </w:rPr>
      </w:pPr>
    </w:p>
    <w:p w14:paraId="56B1B853" w14:textId="77777777" w:rsidR="00325763" w:rsidRPr="00946F7F" w:rsidRDefault="00325763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946F7F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4228BC0" w14:textId="77777777" w:rsidR="009F23D2" w:rsidRPr="00946F7F" w:rsidRDefault="009F23D2" w:rsidP="00F74B3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1B33962A" w14:textId="723D2063" w:rsidR="00946F7F" w:rsidRDefault="00946F7F" w:rsidP="00946F7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Many landscaping and horticulture businesses use non-vented space heaters in greenhouses and other buildings.</w:t>
      </w:r>
      <w:r>
        <w:rPr>
          <w:rFonts w:ascii="Arial" w:hAnsi="Arial" w:cs="Arial"/>
        </w:rPr>
        <w:t xml:space="preserve"> </w:t>
      </w:r>
      <w:r w:rsidRPr="00946F7F">
        <w:rPr>
          <w:rFonts w:ascii="Arial" w:hAnsi="Arial" w:cs="Arial"/>
        </w:rPr>
        <w:t>Workers should be aware of:</w:t>
      </w:r>
    </w:p>
    <w:p w14:paraId="2E106981" w14:textId="77777777" w:rsidR="00946F7F" w:rsidRPr="00946F7F" w:rsidRDefault="00946F7F" w:rsidP="00946F7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5147C23" w14:textId="7456B495" w:rsidR="00946F7F" w:rsidRPr="00946F7F" w:rsidRDefault="00946F7F" w:rsidP="00946F7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Where heaters are positioned.</w:t>
      </w:r>
    </w:p>
    <w:p w14:paraId="1DEB0B01" w14:textId="1E3FD400" w:rsidR="00946F7F" w:rsidRPr="00946F7F" w:rsidRDefault="00946F7F" w:rsidP="00946F7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Safety issues such as carbon monoxide poisoning and proper ventilation.</w:t>
      </w:r>
    </w:p>
    <w:p w14:paraId="5D11F95B" w14:textId="48C016B6" w:rsidR="00946F7F" w:rsidRPr="00946F7F" w:rsidRDefault="00946F7F" w:rsidP="00946F7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Safety features such as tip-over switches.</w:t>
      </w:r>
    </w:p>
    <w:p w14:paraId="46AC5726" w14:textId="77777777" w:rsidR="00946F7F" w:rsidRPr="00946F7F" w:rsidRDefault="00946F7F" w:rsidP="00946F7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31F55F" w14:textId="20E7FBEE" w:rsidR="00946F7F" w:rsidRPr="00946F7F" w:rsidRDefault="00946F7F" w:rsidP="00946F7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These heaters are usually free-standing and do not require ventilation ducts. However, adequate air circulation</w:t>
      </w:r>
      <w:r>
        <w:rPr>
          <w:rFonts w:ascii="Arial" w:hAnsi="Arial" w:cs="Arial"/>
        </w:rPr>
        <w:t xml:space="preserve"> </w:t>
      </w:r>
      <w:r w:rsidRPr="00946F7F">
        <w:rPr>
          <w:rFonts w:ascii="Arial" w:hAnsi="Arial" w:cs="Arial"/>
        </w:rPr>
        <w:t>is necessary to ensure safe working conditions. Fans can be used to circulate air. Windows and doors can be</w:t>
      </w:r>
      <w:r>
        <w:rPr>
          <w:rFonts w:ascii="Arial" w:hAnsi="Arial" w:cs="Arial"/>
        </w:rPr>
        <w:t xml:space="preserve"> </w:t>
      </w:r>
      <w:r w:rsidRPr="00946F7F">
        <w:rPr>
          <w:rFonts w:ascii="Arial" w:hAnsi="Arial" w:cs="Arial"/>
        </w:rPr>
        <w:t>opened slightly to increase circulation. If kerosene or gas heaters are used, be aware of the possibility of carbon</w:t>
      </w:r>
      <w:r>
        <w:rPr>
          <w:rFonts w:ascii="Arial" w:hAnsi="Arial" w:cs="Arial"/>
        </w:rPr>
        <w:t xml:space="preserve"> </w:t>
      </w:r>
      <w:r w:rsidRPr="00946F7F">
        <w:rPr>
          <w:rFonts w:ascii="Arial" w:hAnsi="Arial" w:cs="Arial"/>
        </w:rPr>
        <w:t>monoxide poisoning. Gas heaters should be equipped with oxygen depletion sensors that will active when the</w:t>
      </w:r>
    </w:p>
    <w:p w14:paraId="589F0584" w14:textId="77777777" w:rsidR="00946F7F" w:rsidRDefault="00946F7F" w:rsidP="00946F7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air becomes oxygen poor.</w:t>
      </w:r>
    </w:p>
    <w:p w14:paraId="7EB8A9B5" w14:textId="77777777" w:rsidR="00946F7F" w:rsidRPr="00946F7F" w:rsidRDefault="00946F7F" w:rsidP="00946F7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A38825" w14:textId="77777777" w:rsidR="00946F7F" w:rsidRPr="00946F7F" w:rsidRDefault="00946F7F" w:rsidP="00946F7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946F7F">
        <w:rPr>
          <w:rFonts w:ascii="Arial" w:hAnsi="Arial" w:cs="Arial"/>
          <w:b/>
          <w:bCs/>
          <w:color w:val="009900" w:themeColor="background1"/>
          <w:sz w:val="28"/>
          <w:szCs w:val="28"/>
        </w:rPr>
        <w:t>Safety Tips for Electric Heaters</w:t>
      </w:r>
    </w:p>
    <w:p w14:paraId="5F1750CD" w14:textId="77777777" w:rsidR="00946F7F" w:rsidRDefault="00946F7F" w:rsidP="00946F7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AAE290" w14:textId="10141EDC" w:rsidR="00946F7F" w:rsidRPr="00946F7F" w:rsidRDefault="00946F7F" w:rsidP="00946F7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Know where the heater is located in the work area.</w:t>
      </w:r>
    </w:p>
    <w:p w14:paraId="213F2AA3" w14:textId="43E71FD1" w:rsidR="00F8705A" w:rsidRPr="00946F7F" w:rsidRDefault="00946F7F" w:rsidP="00946F7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Make sure the heater is not positioned near aisles or walkways. Allow at least three feet of clearance from</w:t>
      </w:r>
      <w:r w:rsidRPr="00946F7F">
        <w:rPr>
          <w:rFonts w:ascii="Arial" w:hAnsi="Arial" w:cs="Arial"/>
        </w:rPr>
        <w:t xml:space="preserve"> </w:t>
      </w:r>
      <w:r w:rsidRPr="00946F7F">
        <w:rPr>
          <w:rFonts w:ascii="Arial" w:hAnsi="Arial" w:cs="Arial"/>
        </w:rPr>
        <w:t>other objects.</w:t>
      </w:r>
    </w:p>
    <w:p w14:paraId="0E419B98" w14:textId="2D7BBBC0" w:rsidR="00946F7F" w:rsidRPr="00946F7F" w:rsidRDefault="00946F7F" w:rsidP="00946F7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Be aware that electric heaters can become very hot to the touch.</w:t>
      </w:r>
    </w:p>
    <w:p w14:paraId="05FAD72F" w14:textId="1F6BE22B" w:rsidR="00946F7F" w:rsidRPr="00946F7F" w:rsidRDefault="00946F7F" w:rsidP="00946F7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Keep all safety guards in place.</w:t>
      </w:r>
    </w:p>
    <w:p w14:paraId="031DEC10" w14:textId="43A746BC" w:rsidR="00946F7F" w:rsidRPr="00946F7F" w:rsidRDefault="00946F7F" w:rsidP="00946F7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Only use a heater that has an automatic shutoff switch if it is tipped over.</w:t>
      </w:r>
    </w:p>
    <w:p w14:paraId="2DF5C7F4" w14:textId="2EC438DB" w:rsidR="00946F7F" w:rsidRPr="00946F7F" w:rsidRDefault="00946F7F" w:rsidP="00946F7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Make sure that the insulation on the cord is not frayed or brittle.</w:t>
      </w:r>
    </w:p>
    <w:p w14:paraId="4904A094" w14:textId="4679DC3A" w:rsidR="00946F7F" w:rsidRPr="00946F7F" w:rsidRDefault="00946F7F" w:rsidP="00946F7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Follow all manufacturer guidelines listed on the heater and in the operator’s manual.</w:t>
      </w:r>
    </w:p>
    <w:p w14:paraId="51911C71" w14:textId="73E47DC9" w:rsidR="00946F7F" w:rsidRPr="00946F7F" w:rsidRDefault="00946F7F" w:rsidP="00946F7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Report any problems or malfunctions to your supervisor or employer.</w:t>
      </w:r>
    </w:p>
    <w:p w14:paraId="3A5F71AB" w14:textId="77777777" w:rsidR="00946F7F" w:rsidRPr="00946F7F" w:rsidRDefault="00946F7F" w:rsidP="00946F7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6FCEA40" w14:textId="77777777" w:rsidR="00946F7F" w:rsidRPr="00946F7F" w:rsidRDefault="00946F7F" w:rsidP="00946F7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946F7F">
        <w:rPr>
          <w:rFonts w:ascii="Arial" w:hAnsi="Arial" w:cs="Arial"/>
          <w:b/>
          <w:bCs/>
          <w:color w:val="009900" w:themeColor="background1"/>
          <w:sz w:val="28"/>
          <w:szCs w:val="28"/>
        </w:rPr>
        <w:t>Safety Tips for Kerosene Heaters</w:t>
      </w:r>
    </w:p>
    <w:p w14:paraId="65E996DF" w14:textId="77777777" w:rsidR="00946F7F" w:rsidRDefault="00946F7F" w:rsidP="00946F7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B372DD" w14:textId="35789592" w:rsidR="00946F7F" w:rsidRPr="00946F7F" w:rsidRDefault="00946F7F" w:rsidP="00946F7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lastRenderedPageBreak/>
        <w:t>Know where the heater is located in the work area.</w:t>
      </w:r>
    </w:p>
    <w:p w14:paraId="0C07A757" w14:textId="326F9651" w:rsidR="00946F7F" w:rsidRPr="00946F7F" w:rsidRDefault="00946F7F" w:rsidP="00946F7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Make sure the heater is not positioned near aisles or walkways. Allow at least three feet of clearance from</w:t>
      </w:r>
      <w:r w:rsidRPr="00946F7F">
        <w:rPr>
          <w:rFonts w:ascii="Arial" w:hAnsi="Arial" w:cs="Arial"/>
        </w:rPr>
        <w:t xml:space="preserve"> </w:t>
      </w:r>
      <w:r w:rsidRPr="00946F7F">
        <w:rPr>
          <w:rFonts w:ascii="Arial" w:hAnsi="Arial" w:cs="Arial"/>
        </w:rPr>
        <w:t>other objects.</w:t>
      </w:r>
    </w:p>
    <w:p w14:paraId="1CAB6250" w14:textId="1E644E76" w:rsidR="00946F7F" w:rsidRPr="00946F7F" w:rsidRDefault="00946F7F" w:rsidP="00946F7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Be aware that kerosene heaters can become very hot to the touch.</w:t>
      </w:r>
    </w:p>
    <w:p w14:paraId="75E76942" w14:textId="1C0A5592" w:rsidR="00946F7F" w:rsidRPr="00946F7F" w:rsidRDefault="00946F7F" w:rsidP="00946F7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Only use a heater that has an automatic shutoff switch if it is tipped over.</w:t>
      </w:r>
    </w:p>
    <w:p w14:paraId="49BDECC8" w14:textId="001B09EE" w:rsidR="00946F7F" w:rsidRPr="00946F7F" w:rsidRDefault="00946F7F" w:rsidP="00946F7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Keep all safety guards in place.</w:t>
      </w:r>
    </w:p>
    <w:p w14:paraId="16318C66" w14:textId="7B2B9A9A" w:rsidR="00946F7F" w:rsidRPr="00946F7F" w:rsidRDefault="00946F7F" w:rsidP="00946F7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Only refill the heater when it is cool.</w:t>
      </w:r>
    </w:p>
    <w:p w14:paraId="05E3F36F" w14:textId="20AF10AF" w:rsidR="00946F7F" w:rsidRPr="00946F7F" w:rsidRDefault="00946F7F" w:rsidP="00946F7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Only use 1-K kerosene. Never use any other type of fuel. Other fuels could cause a fire or an explosion.</w:t>
      </w:r>
    </w:p>
    <w:p w14:paraId="14FE9CA7" w14:textId="25807539" w:rsidR="00946F7F" w:rsidRPr="00946F7F" w:rsidRDefault="00946F7F" w:rsidP="00946F7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Never overfill the tank.</w:t>
      </w:r>
    </w:p>
    <w:p w14:paraId="7C04D332" w14:textId="0465A4DB" w:rsidR="00946F7F" w:rsidRPr="00946F7F" w:rsidRDefault="00946F7F" w:rsidP="00946F7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Store kerosene in a sealed blue container clearly marked “kerosene.” Never put kerosene in a container</w:t>
      </w:r>
      <w:r w:rsidRPr="00946F7F">
        <w:rPr>
          <w:rFonts w:ascii="Arial" w:hAnsi="Arial" w:cs="Arial"/>
        </w:rPr>
        <w:t xml:space="preserve"> </w:t>
      </w:r>
      <w:r w:rsidRPr="00946F7F">
        <w:rPr>
          <w:rFonts w:ascii="Arial" w:hAnsi="Arial" w:cs="Arial"/>
        </w:rPr>
        <w:t>that has held other fuels such as gasoline. Even a small amount of gasoline in a kerosene heater can cause</w:t>
      </w:r>
      <w:r w:rsidRPr="00946F7F">
        <w:rPr>
          <w:rFonts w:ascii="Arial" w:hAnsi="Arial" w:cs="Arial"/>
        </w:rPr>
        <w:t xml:space="preserve"> </w:t>
      </w:r>
      <w:r w:rsidRPr="00946F7F">
        <w:rPr>
          <w:rFonts w:ascii="Arial" w:hAnsi="Arial" w:cs="Arial"/>
        </w:rPr>
        <w:t>a fire.</w:t>
      </w:r>
    </w:p>
    <w:p w14:paraId="60271E52" w14:textId="6C5DDAE4" w:rsidR="00946F7F" w:rsidRPr="00946F7F" w:rsidRDefault="00946F7F" w:rsidP="00946F7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Make sure the wick is set at the proper height. A short wick can cause carbon monoxide levels to rise.</w:t>
      </w:r>
    </w:p>
    <w:p w14:paraId="1F4FDE09" w14:textId="00AADBC8" w:rsidR="00946F7F" w:rsidRPr="00946F7F" w:rsidRDefault="00946F7F" w:rsidP="00946F7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Make sure there is adequate ventilation when using kerosene heaters. A heater that operates poorly could</w:t>
      </w:r>
      <w:r w:rsidRPr="00946F7F">
        <w:rPr>
          <w:rFonts w:ascii="Arial" w:hAnsi="Arial" w:cs="Arial"/>
        </w:rPr>
        <w:t xml:space="preserve"> </w:t>
      </w:r>
      <w:r w:rsidRPr="00946F7F">
        <w:rPr>
          <w:rFonts w:ascii="Arial" w:hAnsi="Arial" w:cs="Arial"/>
        </w:rPr>
        <w:t>emit carbon monoxide. Carbon monoxide poisoning has symptoms similar to the flu. Symptoms could</w:t>
      </w:r>
      <w:r w:rsidRPr="00946F7F">
        <w:rPr>
          <w:rFonts w:ascii="Arial" w:hAnsi="Arial" w:cs="Arial"/>
        </w:rPr>
        <w:t xml:space="preserve"> </w:t>
      </w:r>
      <w:r w:rsidRPr="00946F7F">
        <w:rPr>
          <w:rFonts w:ascii="Arial" w:hAnsi="Arial" w:cs="Arial"/>
        </w:rPr>
        <w:t>include nausea, chest pain, drowsiness, vomiting, and confusion. Keep all interior doors open to help circulate</w:t>
      </w:r>
      <w:r w:rsidRPr="00946F7F">
        <w:rPr>
          <w:rFonts w:ascii="Arial" w:hAnsi="Arial" w:cs="Arial"/>
        </w:rPr>
        <w:t xml:space="preserve"> </w:t>
      </w:r>
      <w:r w:rsidRPr="00946F7F">
        <w:rPr>
          <w:rFonts w:ascii="Arial" w:hAnsi="Arial" w:cs="Arial"/>
        </w:rPr>
        <w:t>air. Windows could be opened slightly to help air circulate.</w:t>
      </w:r>
    </w:p>
    <w:p w14:paraId="5605BB10" w14:textId="091C4C60" w:rsidR="00946F7F" w:rsidRPr="00946F7F" w:rsidRDefault="00946F7F" w:rsidP="00946F7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Kerosene heaters should not be used in airtight buildings.</w:t>
      </w:r>
    </w:p>
    <w:p w14:paraId="34E62CB4" w14:textId="68265EC1" w:rsidR="00946F7F" w:rsidRPr="00946F7F" w:rsidRDefault="00946F7F" w:rsidP="00946F7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Follow all manufacturer’s guidelines listed on the heater and in the operator’s manual.</w:t>
      </w:r>
    </w:p>
    <w:p w14:paraId="7D4DD1B3" w14:textId="27975001" w:rsidR="00946F7F" w:rsidRPr="00946F7F" w:rsidRDefault="00946F7F" w:rsidP="00946F7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Report any problems or malfunctions to your supervisor or employer.</w:t>
      </w:r>
    </w:p>
    <w:p w14:paraId="24005CA3" w14:textId="77777777" w:rsidR="00946F7F" w:rsidRPr="00946F7F" w:rsidRDefault="00946F7F" w:rsidP="00946F7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D72B7D7" w14:textId="77777777" w:rsidR="00946F7F" w:rsidRPr="00946F7F" w:rsidRDefault="00946F7F" w:rsidP="00946F7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946F7F">
        <w:rPr>
          <w:rFonts w:ascii="Arial" w:hAnsi="Arial" w:cs="Arial"/>
          <w:b/>
          <w:bCs/>
          <w:color w:val="009900" w:themeColor="background1"/>
          <w:sz w:val="28"/>
          <w:szCs w:val="28"/>
        </w:rPr>
        <w:t>Safety Tips for Natural Gas Heaters</w:t>
      </w:r>
    </w:p>
    <w:p w14:paraId="62A0A819" w14:textId="77777777" w:rsidR="00946F7F" w:rsidRDefault="00946F7F" w:rsidP="00946F7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50377AB" w14:textId="04CFB956" w:rsidR="00946F7F" w:rsidRPr="00946F7F" w:rsidRDefault="00946F7F" w:rsidP="00946F7F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Know where the heater is located in the work area.</w:t>
      </w:r>
    </w:p>
    <w:p w14:paraId="111D67F0" w14:textId="60CB4353" w:rsidR="00946F7F" w:rsidRPr="00946F7F" w:rsidRDefault="00946F7F" w:rsidP="00946F7F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Make sure the heater is not positioned near aisles or walkways. Allow at least three feet of clearance from</w:t>
      </w:r>
      <w:r w:rsidRPr="00946F7F">
        <w:rPr>
          <w:rFonts w:ascii="Arial" w:hAnsi="Arial" w:cs="Arial"/>
        </w:rPr>
        <w:t xml:space="preserve"> </w:t>
      </w:r>
      <w:r w:rsidRPr="00946F7F">
        <w:rPr>
          <w:rFonts w:ascii="Arial" w:hAnsi="Arial" w:cs="Arial"/>
        </w:rPr>
        <w:t>other objects.</w:t>
      </w:r>
    </w:p>
    <w:p w14:paraId="302912BE" w14:textId="2BD0AFDF" w:rsidR="00946F7F" w:rsidRPr="00946F7F" w:rsidRDefault="00946F7F" w:rsidP="00946F7F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Only use a heater that has an automatic shutoff switch if it is tipped over.</w:t>
      </w:r>
    </w:p>
    <w:p w14:paraId="32C0D179" w14:textId="55F6DE7F" w:rsidR="00946F7F" w:rsidRPr="00946F7F" w:rsidRDefault="00946F7F" w:rsidP="00946F7F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Keep all safety guards in place.</w:t>
      </w:r>
    </w:p>
    <w:p w14:paraId="32654004" w14:textId="36A29165" w:rsidR="00946F7F" w:rsidRPr="00946F7F" w:rsidRDefault="00946F7F" w:rsidP="00946F7F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Only use a gas heater that has an oxygen depletion sensor. If there is a problem, this sensor will shut off</w:t>
      </w:r>
      <w:r w:rsidRPr="00946F7F">
        <w:rPr>
          <w:rFonts w:ascii="Arial" w:hAnsi="Arial" w:cs="Arial"/>
        </w:rPr>
        <w:t xml:space="preserve"> </w:t>
      </w:r>
      <w:r w:rsidRPr="00946F7F">
        <w:rPr>
          <w:rFonts w:ascii="Arial" w:hAnsi="Arial" w:cs="Arial"/>
        </w:rPr>
        <w:t>the heater before carbon monoxide reaches dangerous levels.</w:t>
      </w:r>
    </w:p>
    <w:p w14:paraId="7B45AA08" w14:textId="380F07F8" w:rsidR="00946F7F" w:rsidRPr="00946F7F" w:rsidRDefault="00946F7F" w:rsidP="00946F7F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If the pilot light should go out, light a match before you turn the gas on. This will prevent the possibility</w:t>
      </w:r>
      <w:r w:rsidRPr="00946F7F">
        <w:rPr>
          <w:rFonts w:ascii="Arial" w:hAnsi="Arial" w:cs="Arial"/>
        </w:rPr>
        <w:t xml:space="preserve"> </w:t>
      </w:r>
      <w:r w:rsidRPr="00946F7F">
        <w:rPr>
          <w:rFonts w:ascii="Arial" w:hAnsi="Arial" w:cs="Arial"/>
        </w:rPr>
        <w:t>of a flashback explosion.</w:t>
      </w:r>
    </w:p>
    <w:p w14:paraId="1A9DF24C" w14:textId="49856F07" w:rsidR="00946F7F" w:rsidRPr="00946F7F" w:rsidRDefault="00946F7F" w:rsidP="00946F7F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Never try to light the heater if you smell gas. If you smell gas, turn the heater off, open doors and windows,</w:t>
      </w:r>
      <w:r w:rsidRPr="00946F7F">
        <w:rPr>
          <w:rFonts w:ascii="Arial" w:hAnsi="Arial" w:cs="Arial"/>
        </w:rPr>
        <w:t xml:space="preserve"> </w:t>
      </w:r>
      <w:r w:rsidRPr="00946F7F">
        <w:rPr>
          <w:rFonts w:ascii="Arial" w:hAnsi="Arial" w:cs="Arial"/>
        </w:rPr>
        <w:t>and leave the building. Report the problem to your supervisor or employer.</w:t>
      </w:r>
    </w:p>
    <w:p w14:paraId="6625E9D2" w14:textId="797712A8" w:rsidR="00946F7F" w:rsidRPr="00946F7F" w:rsidRDefault="00946F7F" w:rsidP="00946F7F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Make sure there is adequate ventilation when using gas heaters. A gas heater that operates poorly could</w:t>
      </w:r>
      <w:r w:rsidRPr="00946F7F">
        <w:rPr>
          <w:rFonts w:ascii="Arial" w:hAnsi="Arial" w:cs="Arial"/>
        </w:rPr>
        <w:t xml:space="preserve"> </w:t>
      </w:r>
      <w:r w:rsidRPr="00946F7F">
        <w:rPr>
          <w:rFonts w:ascii="Arial" w:hAnsi="Arial" w:cs="Arial"/>
        </w:rPr>
        <w:t>emit carbon monoxide. Carbon monoxide poisoning has symptoms similar to the flu. Symptoms could</w:t>
      </w:r>
      <w:r w:rsidRPr="00946F7F">
        <w:rPr>
          <w:rFonts w:ascii="Arial" w:hAnsi="Arial" w:cs="Arial"/>
        </w:rPr>
        <w:t xml:space="preserve"> </w:t>
      </w:r>
      <w:r w:rsidRPr="00946F7F">
        <w:rPr>
          <w:rFonts w:ascii="Arial" w:hAnsi="Arial" w:cs="Arial"/>
        </w:rPr>
        <w:t>include nausea, chest pain, drowsiness, vomiting, and confusion. Keep all interior doors open to help circulate</w:t>
      </w:r>
      <w:r w:rsidRPr="00946F7F">
        <w:rPr>
          <w:rFonts w:ascii="Arial" w:hAnsi="Arial" w:cs="Arial"/>
        </w:rPr>
        <w:t xml:space="preserve"> </w:t>
      </w:r>
      <w:r w:rsidRPr="00946F7F">
        <w:rPr>
          <w:rFonts w:ascii="Arial" w:hAnsi="Arial" w:cs="Arial"/>
        </w:rPr>
        <w:t>air inside the building. Windows could be opened slightly to help air circulate.</w:t>
      </w:r>
    </w:p>
    <w:p w14:paraId="57881121" w14:textId="3ABF448F" w:rsidR="00946F7F" w:rsidRPr="00946F7F" w:rsidRDefault="00946F7F" w:rsidP="00946F7F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Gas heaters should not be used in airtight buildings.</w:t>
      </w:r>
    </w:p>
    <w:p w14:paraId="1A05F1C9" w14:textId="2FA63896" w:rsidR="00946F7F" w:rsidRPr="00946F7F" w:rsidRDefault="00946F7F" w:rsidP="00946F7F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lastRenderedPageBreak/>
        <w:t>Follow all manufacturer’s guidelines listed on the heater and in the operator’s manual.</w:t>
      </w:r>
    </w:p>
    <w:p w14:paraId="0F536CCF" w14:textId="656E2091" w:rsidR="00F8705A" w:rsidRPr="00946F7F" w:rsidRDefault="00946F7F" w:rsidP="00946F7F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Report any problems or malfunctions to your supervisor or employer.</w:t>
      </w:r>
    </w:p>
    <w:p w14:paraId="798A8D9A" w14:textId="77777777" w:rsidR="00946F7F" w:rsidRPr="00946F7F" w:rsidRDefault="00946F7F" w:rsidP="00946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14:paraId="1468ED19" w14:textId="77777777" w:rsidR="00580FA7" w:rsidRPr="00946F7F" w:rsidRDefault="00580FA7" w:rsidP="00946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946F7F">
        <w:rPr>
          <w:rFonts w:ascii="Arial" w:hAnsi="Arial" w:cs="Arial"/>
          <w:b/>
          <w:color w:val="009900"/>
          <w:sz w:val="28"/>
          <w:szCs w:val="28"/>
        </w:rPr>
        <w:t xml:space="preserve">Review These Important Points </w:t>
      </w:r>
    </w:p>
    <w:p w14:paraId="2CDD17C2" w14:textId="77777777" w:rsidR="009F23D2" w:rsidRPr="00946F7F" w:rsidRDefault="009F23D2" w:rsidP="00946F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14:paraId="5F71544A" w14:textId="421DB62B" w:rsidR="00946F7F" w:rsidRPr="00946F7F" w:rsidRDefault="00946F7F" w:rsidP="00946F7F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Know where the heater is located.</w:t>
      </w:r>
    </w:p>
    <w:p w14:paraId="19BB7CE4" w14:textId="7505E516" w:rsidR="00946F7F" w:rsidRPr="00946F7F" w:rsidRDefault="00946F7F" w:rsidP="00946F7F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Make sure the heater is set at least three feet from other objects.</w:t>
      </w:r>
    </w:p>
    <w:p w14:paraId="48B300C8" w14:textId="754511A4" w:rsidR="00946F7F" w:rsidRPr="00946F7F" w:rsidRDefault="00946F7F" w:rsidP="00946F7F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Keep all safety guards in place.</w:t>
      </w:r>
    </w:p>
    <w:p w14:paraId="1631DD37" w14:textId="562D41C4" w:rsidR="00946F7F" w:rsidRPr="00946F7F" w:rsidRDefault="00946F7F" w:rsidP="00946F7F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Follow all manufacturer guidelines when operating or filling the heater.</w:t>
      </w:r>
    </w:p>
    <w:p w14:paraId="12003151" w14:textId="692F0825" w:rsidR="00946F7F" w:rsidRPr="00946F7F" w:rsidRDefault="00946F7F" w:rsidP="00946F7F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Always allow for adequate ventilation while working.</w:t>
      </w:r>
    </w:p>
    <w:p w14:paraId="2C70BBF4" w14:textId="02694946" w:rsidR="00946F7F" w:rsidRPr="00946F7F" w:rsidRDefault="00946F7F" w:rsidP="00946F7F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F7F">
        <w:rPr>
          <w:rFonts w:ascii="Arial" w:hAnsi="Arial" w:cs="Arial"/>
        </w:rPr>
        <w:t>Be aware of the possibility of carbon monoxide poisoning.</w:t>
      </w:r>
    </w:p>
    <w:p w14:paraId="0E820084" w14:textId="0B441242" w:rsidR="00F8705A" w:rsidRPr="00946F7F" w:rsidRDefault="00946F7F" w:rsidP="00946F7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946F7F">
        <w:rPr>
          <w:rFonts w:ascii="Arial" w:hAnsi="Arial" w:cs="Arial"/>
        </w:rPr>
        <w:t>Report any problems to your supervisor.</w:t>
      </w:r>
    </w:p>
    <w:p w14:paraId="6FDCF1C5" w14:textId="461CB20E" w:rsidR="002D5BB7" w:rsidRPr="00946F7F" w:rsidRDefault="002D5BB7">
      <w:pPr>
        <w:rPr>
          <w:rFonts w:ascii="Arial" w:hAnsi="Arial" w:cs="Arial"/>
          <w:b/>
          <w:sz w:val="28"/>
          <w:szCs w:val="28"/>
        </w:rPr>
      </w:pPr>
      <w:r w:rsidRPr="00946F7F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946F7F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946F7F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946F7F" w:rsidRDefault="001956EA" w:rsidP="0029777C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2A096B09" w14:textId="77777777" w:rsidR="00946F7F" w:rsidRPr="00946F7F" w:rsidRDefault="00946F7F" w:rsidP="00946F7F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946F7F">
        <w:rPr>
          <w:rFonts w:ascii="Arial" w:hAnsi="Arial" w:cs="Arial"/>
        </w:rPr>
        <w:t xml:space="preserve">1. Do not use an electric heater if the cord is frayed. </w:t>
      </w:r>
      <w:r w:rsidRPr="00946F7F">
        <w:rPr>
          <w:rFonts w:ascii="Arial" w:hAnsi="Arial" w:cs="Arial"/>
          <w:color w:val="000000"/>
        </w:rPr>
        <w:tab/>
      </w:r>
      <w:r w:rsidRPr="00946F7F">
        <w:rPr>
          <w:rFonts w:ascii="Arial" w:hAnsi="Arial" w:cs="Arial"/>
          <w:b/>
        </w:rPr>
        <w:t>T   F</w:t>
      </w:r>
    </w:p>
    <w:p w14:paraId="55690B42" w14:textId="77777777" w:rsidR="00946F7F" w:rsidRPr="00946F7F" w:rsidRDefault="00946F7F" w:rsidP="00946F7F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946F7F">
        <w:rPr>
          <w:rFonts w:ascii="Arial" w:hAnsi="Arial" w:cs="Arial"/>
        </w:rPr>
        <w:t xml:space="preserve">2. Place the heater at least three feet from other objects. </w:t>
      </w:r>
      <w:r w:rsidRPr="00946F7F">
        <w:rPr>
          <w:rFonts w:ascii="Arial" w:hAnsi="Arial" w:cs="Arial"/>
          <w:color w:val="000000"/>
        </w:rPr>
        <w:tab/>
      </w:r>
      <w:r w:rsidRPr="00946F7F">
        <w:rPr>
          <w:rFonts w:ascii="Arial" w:hAnsi="Arial" w:cs="Arial"/>
          <w:b/>
        </w:rPr>
        <w:t>T   F</w:t>
      </w:r>
    </w:p>
    <w:p w14:paraId="2329BA34" w14:textId="77777777" w:rsidR="00946F7F" w:rsidRPr="00946F7F" w:rsidRDefault="00946F7F" w:rsidP="00946F7F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946F7F">
        <w:rPr>
          <w:rFonts w:ascii="Arial" w:hAnsi="Arial" w:cs="Arial"/>
        </w:rPr>
        <w:t xml:space="preserve">3. Carbon monoxide poisoning symptoms are similar to flu symptoms. </w:t>
      </w:r>
      <w:r w:rsidRPr="00946F7F">
        <w:rPr>
          <w:rFonts w:ascii="Arial" w:hAnsi="Arial" w:cs="Arial"/>
          <w:color w:val="000000"/>
        </w:rPr>
        <w:tab/>
      </w:r>
      <w:r w:rsidRPr="00946F7F">
        <w:rPr>
          <w:rFonts w:ascii="Arial" w:hAnsi="Arial" w:cs="Arial"/>
          <w:b/>
        </w:rPr>
        <w:t>T   F</w:t>
      </w:r>
    </w:p>
    <w:p w14:paraId="30EA830E" w14:textId="77777777" w:rsidR="00946F7F" w:rsidRPr="00946F7F" w:rsidRDefault="00946F7F" w:rsidP="00946F7F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946F7F">
        <w:rPr>
          <w:rFonts w:ascii="Arial" w:hAnsi="Arial" w:cs="Arial"/>
        </w:rPr>
        <w:t xml:space="preserve">4. If you smell gas, do not try to light a gas heater. </w:t>
      </w:r>
      <w:r w:rsidRPr="00946F7F">
        <w:rPr>
          <w:rFonts w:ascii="Arial" w:hAnsi="Arial" w:cs="Arial"/>
          <w:color w:val="000000"/>
        </w:rPr>
        <w:tab/>
      </w:r>
      <w:r w:rsidRPr="00946F7F">
        <w:rPr>
          <w:rFonts w:ascii="Arial" w:hAnsi="Arial" w:cs="Arial"/>
          <w:b/>
        </w:rPr>
        <w:t>T   F</w:t>
      </w:r>
    </w:p>
    <w:p w14:paraId="60D45A08" w14:textId="12D92EF1" w:rsidR="009F23D2" w:rsidRPr="00946F7F" w:rsidRDefault="00946F7F" w:rsidP="00946F7F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946F7F">
        <w:rPr>
          <w:rFonts w:ascii="Arial" w:hAnsi="Arial" w:cs="Arial"/>
        </w:rPr>
        <w:t>5. Remove safety guards if they get in your way while working.</w:t>
      </w:r>
      <w:r w:rsidR="00F8705A" w:rsidRPr="00946F7F">
        <w:rPr>
          <w:rFonts w:ascii="Arial" w:hAnsi="Arial" w:cs="Arial"/>
          <w:color w:val="000000"/>
        </w:rPr>
        <w:tab/>
      </w:r>
      <w:r w:rsidR="00F8705A" w:rsidRPr="00946F7F">
        <w:rPr>
          <w:rFonts w:ascii="Arial" w:hAnsi="Arial" w:cs="Arial"/>
          <w:b/>
        </w:rPr>
        <w:t>T   F</w:t>
      </w:r>
    </w:p>
    <w:p w14:paraId="28015507" w14:textId="77777777" w:rsidR="00F8705A" w:rsidRPr="00946F7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Pr="00946F7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Pr="00946F7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946F7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2FB29012" w14:textId="77777777" w:rsidR="00946F7F" w:rsidRDefault="00946F7F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704DD02A" w14:textId="77777777" w:rsidR="00946F7F" w:rsidRDefault="00946F7F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946F7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946F7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946F7F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946F7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46F7F">
              <w:rPr>
                <w:rFonts w:ascii="Arial" w:hAnsi="Arial" w:cs="Arial"/>
              </w:rPr>
              <w:t>Answer Key</w:t>
            </w:r>
          </w:p>
        </w:tc>
      </w:tr>
      <w:tr w:rsidR="002D5BB7" w:rsidRPr="00946F7F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946F7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46F7F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75EA8F25" w:rsidR="002D5BB7" w:rsidRPr="00946F7F" w:rsidRDefault="00946F7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46F7F">
              <w:rPr>
                <w:rFonts w:ascii="Arial" w:hAnsi="Arial" w:cs="Arial"/>
              </w:rPr>
              <w:t>T</w:t>
            </w:r>
          </w:p>
        </w:tc>
      </w:tr>
      <w:tr w:rsidR="002D5BB7" w:rsidRPr="00946F7F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946F7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46F7F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42827833" w:rsidR="002D5BB7" w:rsidRPr="00946F7F" w:rsidRDefault="00946F7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46F7F">
              <w:rPr>
                <w:rFonts w:ascii="Arial" w:hAnsi="Arial" w:cs="Arial"/>
              </w:rPr>
              <w:t>T</w:t>
            </w:r>
          </w:p>
        </w:tc>
      </w:tr>
      <w:tr w:rsidR="002D5BB7" w:rsidRPr="00946F7F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946F7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46F7F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224A1CD0" w:rsidR="002D5BB7" w:rsidRPr="00946F7F" w:rsidRDefault="00946F7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46F7F">
              <w:rPr>
                <w:rFonts w:ascii="Arial" w:hAnsi="Arial" w:cs="Arial"/>
              </w:rPr>
              <w:t>T</w:t>
            </w:r>
          </w:p>
        </w:tc>
      </w:tr>
      <w:tr w:rsidR="002D5BB7" w:rsidRPr="00946F7F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946F7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46F7F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10401AB4" w:rsidR="002D5BB7" w:rsidRPr="00946F7F" w:rsidRDefault="00946F7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46F7F">
              <w:rPr>
                <w:rFonts w:ascii="Arial" w:hAnsi="Arial" w:cs="Arial"/>
              </w:rPr>
              <w:t>T</w:t>
            </w:r>
          </w:p>
        </w:tc>
      </w:tr>
      <w:tr w:rsidR="002D5BB7" w:rsidRPr="00946F7F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946F7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46F7F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064D1548" w:rsidR="002D5BB7" w:rsidRPr="00946F7F" w:rsidRDefault="00946F7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46F7F">
              <w:rPr>
                <w:rFonts w:ascii="Arial" w:hAnsi="Arial" w:cs="Arial"/>
              </w:rPr>
              <w:t>F</w:t>
            </w:r>
          </w:p>
        </w:tc>
      </w:tr>
    </w:tbl>
    <w:p w14:paraId="4D8EC065" w14:textId="77777777" w:rsidR="009F23D2" w:rsidRPr="00946F7F" w:rsidRDefault="009F23D2">
      <w:pPr>
        <w:rPr>
          <w:rFonts w:ascii="Arial" w:hAnsi="Arial" w:cs="Arial"/>
          <w:b/>
        </w:rPr>
      </w:pPr>
    </w:p>
    <w:sectPr w:rsidR="009F23D2" w:rsidRPr="00946F7F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04521D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04521D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5FED591D" w:rsidR="00A57CD8" w:rsidRDefault="00946F7F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Non-Vented Heaters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0230B3"/>
    <w:multiLevelType w:val="hybridMultilevel"/>
    <w:tmpl w:val="DC36A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7014B5"/>
    <w:multiLevelType w:val="hybridMultilevel"/>
    <w:tmpl w:val="149AC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104908"/>
    <w:multiLevelType w:val="hybridMultilevel"/>
    <w:tmpl w:val="E1CE2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EA1E75"/>
    <w:multiLevelType w:val="hybridMultilevel"/>
    <w:tmpl w:val="DC1A9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062DE2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5A5D96"/>
    <w:multiLevelType w:val="hybridMultilevel"/>
    <w:tmpl w:val="8EE43CDE"/>
    <w:lvl w:ilvl="0" w:tplc="6E54F80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EF20E3"/>
    <w:multiLevelType w:val="hybridMultilevel"/>
    <w:tmpl w:val="D37A8D1A"/>
    <w:lvl w:ilvl="0" w:tplc="EAEE2EA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955BA"/>
    <w:multiLevelType w:val="hybridMultilevel"/>
    <w:tmpl w:val="10141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956EA"/>
    <w:rsid w:val="0029777C"/>
    <w:rsid w:val="002D5BB7"/>
    <w:rsid w:val="00325763"/>
    <w:rsid w:val="003E21D3"/>
    <w:rsid w:val="00461060"/>
    <w:rsid w:val="00580FA7"/>
    <w:rsid w:val="005E6303"/>
    <w:rsid w:val="006B6C6C"/>
    <w:rsid w:val="00801BB9"/>
    <w:rsid w:val="009179CC"/>
    <w:rsid w:val="00946F7F"/>
    <w:rsid w:val="009F23D2"/>
    <w:rsid w:val="00A57CD8"/>
    <w:rsid w:val="00B04B47"/>
    <w:rsid w:val="00CB3374"/>
    <w:rsid w:val="00D20BFE"/>
    <w:rsid w:val="00DB0B87"/>
    <w:rsid w:val="00EC33AD"/>
    <w:rsid w:val="00F6700B"/>
    <w:rsid w:val="00F74B3F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9842B7-3B75-43FD-BDD2-E358264B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2</cp:revision>
  <cp:lastPrinted>2014-07-27T18:06:00Z</cp:lastPrinted>
  <dcterms:created xsi:type="dcterms:W3CDTF">2014-09-19T19:25:00Z</dcterms:created>
  <dcterms:modified xsi:type="dcterms:W3CDTF">2014-09-19T19:25:00Z</dcterms:modified>
</cp:coreProperties>
</file>